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F158" w14:textId="6147E8B8" w:rsidR="00CF4DB7" w:rsidRDefault="008640CA" w:rsidP="00CF4DB7">
      <w:pPr>
        <w:jc w:val="right"/>
        <w:rPr>
          <w:rFonts w:ascii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817570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F10063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  </w:t>
      </w:r>
      <w:r w:rsidR="00446DE6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CF4DB7" w:rsidRPr="00CF4DB7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Załącznik nr </w:t>
      </w:r>
      <w:r w:rsidR="002825AA">
        <w:rPr>
          <w:rFonts w:ascii="Century Gothic" w:hAnsi="Century Gothic" w:cs="Century Gothic"/>
          <w:color w:val="000000" w:themeColor="text1"/>
          <w:sz w:val="20"/>
          <w:szCs w:val="20"/>
        </w:rPr>
        <w:t>5</w:t>
      </w:r>
      <w:r w:rsidR="00CF4DB7" w:rsidRPr="00CF4DB7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do zapytania ofertowego</w:t>
      </w:r>
    </w:p>
    <w:p w14:paraId="40BB17B8" w14:textId="6489C4FC" w:rsidR="00B40982" w:rsidRDefault="00B40982" w:rsidP="00CF4DB7">
      <w:pPr>
        <w:jc w:val="right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1456DAE8" w14:textId="77777777" w:rsidR="00B40982" w:rsidRPr="00CF4DB7" w:rsidRDefault="00B40982" w:rsidP="00CF4DB7">
      <w:pPr>
        <w:jc w:val="right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6722DFEC" w14:textId="455A2C29" w:rsidR="00CF4DB7" w:rsidRDefault="00CF4DB7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3FF53F72" w14:textId="53EDE0A0" w:rsidR="00CF4DB7" w:rsidRDefault="00F51F9E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>
        <w:rPr>
          <w:b/>
          <w:caps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53E9A708" wp14:editId="70114C14">
            <wp:simplePos x="0" y="0"/>
            <wp:positionH relativeFrom="column">
              <wp:posOffset>3053080</wp:posOffset>
            </wp:positionH>
            <wp:positionV relativeFrom="paragraph">
              <wp:posOffset>10795</wp:posOffset>
            </wp:positionV>
            <wp:extent cx="1171575" cy="507938"/>
            <wp:effectExtent l="0" t="0" r="0" b="6985"/>
            <wp:wrapNone/>
            <wp:docPr id="3" name="Obraz 3" descr="Logo R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RI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07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7CC">
        <w:rPr>
          <w:b/>
          <w:cap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BD52011" wp14:editId="59DBDCF9">
            <wp:simplePos x="0" y="0"/>
            <wp:positionH relativeFrom="margin">
              <wp:posOffset>1195705</wp:posOffset>
            </wp:positionH>
            <wp:positionV relativeFrom="paragraph">
              <wp:posOffset>10795</wp:posOffset>
            </wp:positionV>
            <wp:extent cx="1554480" cy="483482"/>
            <wp:effectExtent l="0" t="0" r="7620" b="0"/>
            <wp:wrapNone/>
            <wp:docPr id="2" name="Obraz 2" descr="C:\Users\user\AppData\Local\Microsoft\Windows\INetCache\Content.Word\01_znak_siatka_podstawowy_kolor_biale_t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C:\Users\user\AppData\Local\Microsoft\Windows\INetCache\Content.Word\01_znak_siatka_podstawowy_kolor_biale_tl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890" cy="48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51A5BD" w14:textId="0FFD78FA" w:rsidR="00651EB1" w:rsidRDefault="00651EB1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08E70DE3" w14:textId="77777777" w:rsidR="00651EB1" w:rsidRDefault="00651EB1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3132C9C1" w14:textId="77777777" w:rsidR="00651EB1" w:rsidRDefault="00651EB1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37AC5DFB" w14:textId="77777777" w:rsidR="003647CC" w:rsidRDefault="003647CC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54EE0DA2" w14:textId="77777777" w:rsidR="003647CC" w:rsidRPr="005B4959" w:rsidRDefault="003647CC" w:rsidP="000E7DEE">
      <w:pPr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4163827B" w14:textId="1FF09BDC" w:rsidR="000E7DEE" w:rsidRPr="005B4959" w:rsidRDefault="00CF4DB7" w:rsidP="000E7DEE">
      <w:pPr>
        <w:jc w:val="center"/>
        <w:rPr>
          <w:rFonts w:ascii="Century Gothic" w:hAnsi="Century Gothic" w:cs="Century Gothic"/>
          <w:b/>
          <w:bCs/>
          <w:sz w:val="20"/>
          <w:szCs w:val="20"/>
        </w:rPr>
      </w:pPr>
      <w:r w:rsidRPr="005B4959">
        <w:rPr>
          <w:rFonts w:ascii="Century Gothic" w:hAnsi="Century Gothic" w:cs="Century Gothic"/>
          <w:b/>
          <w:bCs/>
          <w:sz w:val="20"/>
          <w:szCs w:val="20"/>
        </w:rPr>
        <w:t xml:space="preserve">Projekt/ </w:t>
      </w:r>
      <w:r w:rsidR="00DD1A35" w:rsidRPr="005B4959">
        <w:rPr>
          <w:rFonts w:ascii="Century Gothic" w:hAnsi="Century Gothic" w:cs="Century Gothic"/>
          <w:b/>
          <w:bCs/>
          <w:sz w:val="20"/>
          <w:szCs w:val="20"/>
        </w:rPr>
        <w:t>Umowa nr UKW/DZP-28</w:t>
      </w:r>
      <w:r w:rsidR="00246650" w:rsidRPr="005B4959">
        <w:rPr>
          <w:rFonts w:ascii="Century Gothic" w:hAnsi="Century Gothic" w:cs="Century Gothic"/>
          <w:b/>
          <w:bCs/>
          <w:sz w:val="20"/>
          <w:szCs w:val="20"/>
        </w:rPr>
        <w:t>1</w:t>
      </w:r>
      <w:r w:rsidR="00DD1A35" w:rsidRPr="005B4959">
        <w:rPr>
          <w:rFonts w:ascii="Century Gothic" w:hAnsi="Century Gothic" w:cs="Century Gothic"/>
          <w:b/>
          <w:bCs/>
          <w:sz w:val="20"/>
          <w:szCs w:val="20"/>
        </w:rPr>
        <w:t>-ZO</w:t>
      </w:r>
      <w:r w:rsidR="0085468D" w:rsidRPr="005B4959">
        <w:rPr>
          <w:rFonts w:ascii="Century Gothic" w:hAnsi="Century Gothic" w:cs="Century Gothic"/>
          <w:b/>
          <w:bCs/>
          <w:sz w:val="20"/>
          <w:szCs w:val="20"/>
        </w:rPr>
        <w:t>-</w:t>
      </w:r>
      <w:r w:rsidR="00DD1A35" w:rsidRPr="005B4959">
        <w:rPr>
          <w:rFonts w:ascii="Century Gothic" w:hAnsi="Century Gothic" w:cs="Century Gothic"/>
          <w:b/>
          <w:bCs/>
          <w:sz w:val="20"/>
          <w:szCs w:val="20"/>
        </w:rPr>
        <w:t>B-</w:t>
      </w:r>
      <w:r w:rsidR="00905ACC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85468D" w:rsidRPr="005B4959">
        <w:rPr>
          <w:rFonts w:ascii="Century Gothic" w:hAnsi="Century Gothic" w:cs="Century Gothic"/>
          <w:b/>
          <w:bCs/>
          <w:sz w:val="20"/>
          <w:szCs w:val="20"/>
        </w:rPr>
        <w:t>/202</w:t>
      </w:r>
      <w:r w:rsidR="00417EBA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501C92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</w:p>
    <w:p w14:paraId="21917962" w14:textId="77777777" w:rsidR="000E7DEE" w:rsidRPr="005B4959" w:rsidRDefault="000E7DEE" w:rsidP="000E7DEE">
      <w:pPr>
        <w:jc w:val="center"/>
        <w:rPr>
          <w:rFonts w:ascii="Century Gothic" w:hAnsi="Century Gothic" w:cs="Century Gothic"/>
          <w:sz w:val="20"/>
          <w:szCs w:val="20"/>
        </w:rPr>
      </w:pPr>
      <w:r w:rsidRPr="005B4959">
        <w:rPr>
          <w:rFonts w:ascii="Century Gothic" w:hAnsi="Century Gothic" w:cs="Century Gothic"/>
          <w:sz w:val="20"/>
          <w:szCs w:val="20"/>
        </w:rPr>
        <w:t>zawarta w dniu ………….. roku pomiędzy:</w:t>
      </w:r>
    </w:p>
    <w:p w14:paraId="64EA7021" w14:textId="77777777" w:rsidR="000E7DEE" w:rsidRPr="005B4959" w:rsidRDefault="000E7DEE" w:rsidP="000E7DEE">
      <w:pPr>
        <w:jc w:val="center"/>
        <w:rPr>
          <w:rFonts w:ascii="Century Gothic" w:hAnsi="Century Gothic" w:cs="Century Gothic"/>
          <w:sz w:val="20"/>
          <w:szCs w:val="20"/>
        </w:rPr>
      </w:pPr>
    </w:p>
    <w:p w14:paraId="10DC7F6D" w14:textId="77777777" w:rsidR="000E7DEE" w:rsidRPr="005B4959" w:rsidRDefault="000E7DEE" w:rsidP="000E7DEE">
      <w:pPr>
        <w:tabs>
          <w:tab w:val="left" w:pos="360"/>
        </w:tabs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5B4959">
        <w:rPr>
          <w:rFonts w:ascii="Century Gothic" w:hAnsi="Century Gothic"/>
          <w:b/>
          <w:sz w:val="20"/>
          <w:szCs w:val="20"/>
        </w:rPr>
        <w:t>1.</w:t>
      </w:r>
      <w:r w:rsidRPr="005B4959">
        <w:rPr>
          <w:rFonts w:ascii="Century Gothic" w:hAnsi="Century Gothic"/>
          <w:b/>
          <w:sz w:val="20"/>
          <w:szCs w:val="20"/>
        </w:rPr>
        <w:tab/>
        <w:t xml:space="preserve"> Uniwersytetem Kazimierza Wielkiego w Bydgoszczy</w:t>
      </w:r>
      <w:r w:rsidRPr="005B4959">
        <w:rPr>
          <w:rFonts w:ascii="Century Gothic" w:hAnsi="Century Gothic"/>
          <w:sz w:val="20"/>
          <w:szCs w:val="20"/>
        </w:rPr>
        <w:t>, adres: 85 – 064 Bydgoszcz, ul. Chodkiewicza 30, NIP 5542647568, REGON 340057695, zwanym dalej „Zamawiającym”, reprezentowanym przez:</w:t>
      </w:r>
    </w:p>
    <w:p w14:paraId="76113F7A" w14:textId="1E48DCA1" w:rsidR="000E7DEE" w:rsidRPr="005B4959" w:rsidRDefault="000E7DEE" w:rsidP="000E7DEE">
      <w:pPr>
        <w:ind w:left="360"/>
        <w:jc w:val="both"/>
        <w:rPr>
          <w:rFonts w:ascii="Century Gothic" w:hAnsi="Century Gothic"/>
          <w:sz w:val="20"/>
          <w:szCs w:val="20"/>
        </w:rPr>
      </w:pPr>
      <w:r w:rsidRPr="005B4959">
        <w:rPr>
          <w:rFonts w:ascii="Century Gothic" w:hAnsi="Century Gothic"/>
          <w:b/>
          <w:sz w:val="20"/>
          <w:szCs w:val="20"/>
        </w:rPr>
        <w:t xml:space="preserve">mgr </w:t>
      </w:r>
      <w:r w:rsidR="005C13EC">
        <w:rPr>
          <w:rFonts w:ascii="Century Gothic" w:hAnsi="Century Gothic"/>
          <w:b/>
          <w:sz w:val="20"/>
          <w:szCs w:val="20"/>
        </w:rPr>
        <w:t>Monikę Matowską</w:t>
      </w:r>
      <w:r w:rsidRPr="005B4959">
        <w:rPr>
          <w:rFonts w:ascii="Century Gothic" w:hAnsi="Century Gothic"/>
          <w:b/>
          <w:sz w:val="20"/>
          <w:szCs w:val="20"/>
        </w:rPr>
        <w:t xml:space="preserve"> – Kanclerza UKW</w:t>
      </w:r>
    </w:p>
    <w:p w14:paraId="0EBD2515" w14:textId="7C016543" w:rsidR="000E7DEE" w:rsidRPr="005B4959" w:rsidRDefault="000E7DEE" w:rsidP="000E7DEE">
      <w:pPr>
        <w:ind w:left="360"/>
        <w:jc w:val="both"/>
        <w:rPr>
          <w:rFonts w:ascii="Century Gothic" w:hAnsi="Century Gothic"/>
          <w:sz w:val="20"/>
          <w:szCs w:val="20"/>
        </w:rPr>
      </w:pPr>
      <w:r w:rsidRPr="005B4959">
        <w:rPr>
          <w:rFonts w:ascii="Century Gothic" w:hAnsi="Century Gothic"/>
          <w:sz w:val="20"/>
          <w:szCs w:val="20"/>
        </w:rPr>
        <w:t xml:space="preserve">przy kontrasygnacie mgr Renaty Stefaniak – </w:t>
      </w:r>
      <w:r w:rsidR="00E14A14" w:rsidRPr="005B4959">
        <w:rPr>
          <w:rFonts w:ascii="Century Gothic" w:hAnsi="Century Gothic"/>
          <w:sz w:val="20"/>
          <w:szCs w:val="20"/>
        </w:rPr>
        <w:t xml:space="preserve">  </w:t>
      </w:r>
      <w:r w:rsidR="00553B45" w:rsidRPr="005B4959">
        <w:rPr>
          <w:rFonts w:ascii="Century Gothic" w:hAnsi="Century Gothic"/>
          <w:sz w:val="20"/>
          <w:szCs w:val="20"/>
        </w:rPr>
        <w:t xml:space="preserve"> </w:t>
      </w:r>
      <w:r w:rsidRPr="005B4959">
        <w:rPr>
          <w:rFonts w:ascii="Century Gothic" w:hAnsi="Century Gothic"/>
          <w:sz w:val="20"/>
          <w:szCs w:val="20"/>
        </w:rPr>
        <w:t>Kwestora</w:t>
      </w:r>
    </w:p>
    <w:p w14:paraId="0944508D" w14:textId="1F6E256A" w:rsidR="000E7DEE" w:rsidRPr="005B4959" w:rsidRDefault="000E7DEE" w:rsidP="000E7DEE">
      <w:pPr>
        <w:jc w:val="both"/>
        <w:rPr>
          <w:rFonts w:ascii="Century Gothic" w:hAnsi="Century Gothic"/>
          <w:sz w:val="20"/>
          <w:szCs w:val="20"/>
        </w:rPr>
      </w:pPr>
      <w:r w:rsidRPr="005B4959">
        <w:rPr>
          <w:rFonts w:ascii="Century Gothic" w:hAnsi="Century Gothic"/>
          <w:sz w:val="20"/>
          <w:szCs w:val="20"/>
        </w:rPr>
        <w:t>a</w:t>
      </w:r>
      <w:r w:rsidR="001364C9">
        <w:rPr>
          <w:rFonts w:ascii="Century Gothic" w:hAnsi="Century Gothic"/>
          <w:sz w:val="20"/>
          <w:szCs w:val="20"/>
        </w:rPr>
        <w:t xml:space="preserve"> </w:t>
      </w:r>
      <w:r w:rsidR="002878F6">
        <w:rPr>
          <w:rFonts w:ascii="Century Gothic" w:hAnsi="Century Gothic"/>
          <w:sz w:val="20"/>
          <w:szCs w:val="20"/>
        </w:rPr>
        <w:t xml:space="preserve">   </w:t>
      </w:r>
      <w:r w:rsidR="002007F7">
        <w:rPr>
          <w:rFonts w:ascii="Century Gothic" w:hAnsi="Century Gothic"/>
          <w:sz w:val="20"/>
          <w:szCs w:val="20"/>
        </w:rPr>
        <w:t xml:space="preserve">   </w:t>
      </w:r>
    </w:p>
    <w:p w14:paraId="1CD2F45C" w14:textId="77777777" w:rsidR="000E7DEE" w:rsidRPr="005B4959" w:rsidRDefault="000E7DEE" w:rsidP="000E7DEE">
      <w:pPr>
        <w:tabs>
          <w:tab w:val="left" w:pos="360"/>
        </w:tabs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5B4959">
        <w:rPr>
          <w:rFonts w:ascii="Century Gothic" w:hAnsi="Century Gothic"/>
          <w:b/>
          <w:sz w:val="20"/>
          <w:szCs w:val="20"/>
        </w:rPr>
        <w:t xml:space="preserve">2. </w:t>
      </w:r>
      <w:r w:rsidRPr="005B4959">
        <w:rPr>
          <w:rFonts w:ascii="Century Gothic" w:hAnsi="Century Gothic"/>
          <w:b/>
          <w:sz w:val="20"/>
          <w:szCs w:val="20"/>
        </w:rPr>
        <w:tab/>
      </w:r>
      <w:r w:rsidRPr="005B4959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………………………………………………………………………………………………………………….. ………………………………………………………………………………………………………………….. …………………………………………………………………………………………………………………..</w:t>
      </w:r>
    </w:p>
    <w:p w14:paraId="63F53DAB" w14:textId="77777777" w:rsidR="000E7DEE" w:rsidRPr="005B4959" w:rsidRDefault="000E7DEE" w:rsidP="000E7DEE">
      <w:pPr>
        <w:tabs>
          <w:tab w:val="left" w:pos="360"/>
        </w:tabs>
        <w:ind w:left="360" w:hanging="360"/>
        <w:jc w:val="both"/>
        <w:rPr>
          <w:rFonts w:ascii="Century Gothic" w:hAnsi="Century Gothic"/>
          <w:sz w:val="20"/>
          <w:szCs w:val="20"/>
        </w:rPr>
      </w:pPr>
    </w:p>
    <w:p w14:paraId="524BB791" w14:textId="77777777" w:rsidR="000E7DEE" w:rsidRPr="00F1061E" w:rsidRDefault="000E7DEE" w:rsidP="000E7DEE">
      <w:pPr>
        <w:ind w:left="360"/>
        <w:rPr>
          <w:rFonts w:ascii="Century Gothic" w:hAnsi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…………………………………………………………………………………………………………………..</w:t>
      </w:r>
    </w:p>
    <w:p w14:paraId="2C267EEA" w14:textId="77777777" w:rsidR="00DD1A35" w:rsidRPr="00F1061E" w:rsidRDefault="00DD1A35" w:rsidP="00DD1A35">
      <w:pPr>
        <w:autoSpaceDE w:val="0"/>
        <w:autoSpaceDN w:val="0"/>
        <w:adjustRightInd w:val="0"/>
        <w:ind w:firstLine="708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5BDFA18F" w14:textId="77777777" w:rsidR="00DD1A35" w:rsidRPr="00F1061E" w:rsidRDefault="00DD1A35" w:rsidP="00DD1A35">
      <w:pPr>
        <w:autoSpaceDE w:val="0"/>
        <w:autoSpaceDN w:val="0"/>
        <w:adjustRightInd w:val="0"/>
        <w:ind w:firstLine="708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2BB877CA" w14:textId="6035A515" w:rsidR="00913AFE" w:rsidRPr="00F1061E" w:rsidRDefault="004900E6" w:rsidP="000E7DEE">
      <w:pPr>
        <w:autoSpaceDE w:val="0"/>
        <w:autoSpaceDN w:val="0"/>
        <w:adjustRightInd w:val="0"/>
        <w:ind w:firstLine="708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Niniejsza umowa jest następstwem wyboru przez Zamawiającego oferty Wykonawcy  w postępowaniu prowadzonym w trybie zapytania ofertowego przeznaczonego wyłącznie na badania naukowe powyżej 1</w:t>
      </w:r>
      <w:r w:rsidR="00345383">
        <w:rPr>
          <w:rFonts w:ascii="Century Gothic" w:hAnsi="Century Gothic" w:cs="Century Gothic"/>
          <w:color w:val="000000" w:themeColor="text1"/>
          <w:sz w:val="20"/>
          <w:szCs w:val="20"/>
        </w:rPr>
        <w:t>7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0 000 zł netto, na podstawie  § 16  Regulaminu udzielania zamówień ze środków publicznych</w:t>
      </w:r>
      <w:r w:rsidR="0015747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realizowanych przez Uniwersytet Kazimierza Wielkiego w Bydgoszczy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, pn.: „Dostawa </w:t>
      </w:r>
      <w:r w:rsidR="009E2EAD" w:rsidRPr="009E2EAD">
        <w:rPr>
          <w:rFonts w:ascii="Century Gothic" w:hAnsi="Century Gothic" w:cs="Century Gothic"/>
          <w:color w:val="000000" w:themeColor="text1"/>
          <w:sz w:val="20"/>
          <w:szCs w:val="20"/>
        </w:rPr>
        <w:t>sprzętu pomiarowego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, </w:t>
      </w:r>
      <w:r w:rsidR="009E2EAD" w:rsidRPr="009E2EAD">
        <w:rPr>
          <w:rFonts w:ascii="Century Gothic" w:hAnsi="Century Gothic" w:cs="Century Gothic"/>
          <w:color w:val="000000" w:themeColor="text1"/>
          <w:sz w:val="20"/>
          <w:szCs w:val="20"/>
        </w:rPr>
        <w:t>części elektronicznych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, </w:t>
      </w:r>
      <w:r w:rsidR="009E2EAD" w:rsidRPr="009E2EAD">
        <w:rPr>
          <w:rFonts w:ascii="Century Gothic" w:hAnsi="Century Gothic" w:cs="Century Gothic"/>
          <w:color w:val="000000" w:themeColor="text1"/>
          <w:sz w:val="20"/>
          <w:szCs w:val="20"/>
        </w:rPr>
        <w:t>części z zakresu robotyki i automatyki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oraz</w:t>
      </w:r>
      <w:r w:rsidR="009E2EAD" w:rsidRPr="009E2EAD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sprzętu laboratoryjnego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” nr UKW/DZP-281-ZO-B-</w:t>
      </w:r>
      <w:r w:rsidR="00EB4B45">
        <w:rPr>
          <w:rFonts w:ascii="Century Gothic" w:hAnsi="Century Gothic" w:cs="Century Gothic"/>
          <w:color w:val="000000" w:themeColor="text1"/>
          <w:sz w:val="20"/>
          <w:szCs w:val="20"/>
        </w:rPr>
        <w:t>6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/202</w:t>
      </w:r>
      <w:r w:rsidR="00675D29">
        <w:rPr>
          <w:rFonts w:ascii="Century Gothic" w:hAnsi="Century Gothic" w:cs="Century Gothic"/>
          <w:color w:val="000000" w:themeColor="text1"/>
          <w:sz w:val="20"/>
          <w:szCs w:val="20"/>
        </w:rPr>
        <w:t>6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.</w:t>
      </w:r>
    </w:p>
    <w:p w14:paraId="2D45E0E3" w14:textId="77777777" w:rsidR="00DD1A35" w:rsidRPr="00F1061E" w:rsidRDefault="00DD1A35" w:rsidP="000E7DEE">
      <w:pPr>
        <w:autoSpaceDE w:val="0"/>
        <w:autoSpaceDN w:val="0"/>
        <w:adjustRightInd w:val="0"/>
        <w:ind w:firstLine="708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6CB3C22A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1</w:t>
      </w:r>
    </w:p>
    <w:p w14:paraId="6DF4423F" w14:textId="544CCF65" w:rsidR="00157470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Przedmiot umowy</w:t>
      </w:r>
    </w:p>
    <w:p w14:paraId="6D715589" w14:textId="649DCE4B" w:rsidR="00FF1926" w:rsidRPr="00F1061E" w:rsidRDefault="0071720A" w:rsidP="00420B98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Przedmiotem umowy jest </w:t>
      </w:r>
      <w:r w:rsidR="00FF1926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 xml:space="preserve">dostawa </w:t>
      </w:r>
      <w:r w:rsidR="0018452F" w:rsidRPr="0018452F">
        <w:rPr>
          <w:rFonts w:ascii="Century Gothic" w:hAnsi="Century Gothic" w:cs="Century Gothic"/>
          <w:color w:val="000000" w:themeColor="text1"/>
          <w:sz w:val="20"/>
          <w:szCs w:val="20"/>
        </w:rPr>
        <w:t>sprzętu pomiarowego</w:t>
      </w:r>
      <w:r w:rsidR="0018452F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/</w:t>
      </w:r>
      <w:r w:rsidR="0018452F" w:rsidRPr="0018452F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części elektronicznych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>/części</w:t>
      </w:r>
      <w:r w:rsidR="0018452F" w:rsidRPr="0018452F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z zakresu robotyki i automatyki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>/</w:t>
      </w:r>
      <w:r w:rsidR="0018452F" w:rsidRPr="0018452F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sprzętu laboratoryjnego</w:t>
      </w:r>
      <w:r w:rsidR="009E2EAD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* </w:t>
      </w:r>
      <w:r w:rsidR="009E2EAD" w:rsidRPr="00675D29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>(niepotrzebne skreślić)</w:t>
      </w:r>
      <w:r w:rsidR="0018452F" w:rsidRPr="0018452F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244251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 ramach części nr …..</w:t>
      </w:r>
      <w:r w:rsidR="00FF1926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 xml:space="preserve">, zgodnie z opisem przedmiotu zamówienia zawartym w </w:t>
      </w:r>
      <w:r w:rsidR="00965BC5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>F</w:t>
      </w:r>
      <w:r w:rsidR="00FF1926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>ormularzu</w:t>
      </w:r>
      <w:r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 xml:space="preserve"> cenowym (załącznik nr </w:t>
      </w:r>
      <w:r w:rsidR="00420B98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>2 do Zapytania ofertowego</w:t>
      </w:r>
      <w:r w:rsidR="002C7D3D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>) stanowiącym</w:t>
      </w:r>
      <w:r w:rsidR="00FF1926" w:rsidRPr="00F1061E">
        <w:rPr>
          <w:rFonts w:ascii="Century Gothic" w:hAnsi="Century Gothic"/>
          <w:bCs/>
          <w:iCs/>
          <w:color w:val="000000" w:themeColor="text1"/>
          <w:sz w:val="20"/>
          <w:szCs w:val="20"/>
        </w:rPr>
        <w:t xml:space="preserve"> integralną część niniejszej umowy. </w:t>
      </w:r>
    </w:p>
    <w:p w14:paraId="12BBFC7D" w14:textId="65F7AAB3" w:rsidR="000E7DEE" w:rsidRPr="00F1061E" w:rsidRDefault="000E7DEE" w:rsidP="000E7DEE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 xml:space="preserve">Wykonawca zobowiązuje się, </w:t>
      </w:r>
      <w:r w:rsidRPr="00F1061E">
        <w:rPr>
          <w:rFonts w:ascii="Century Gothic" w:eastAsia="TimesNewRoman" w:hAnsi="Century Gothic" w:cs="Book Antiqua"/>
          <w:color w:val="000000" w:themeColor="text1"/>
          <w:sz w:val="20"/>
          <w:szCs w:val="20"/>
        </w:rPr>
        <w:t>ż</w:t>
      </w: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e rzeczy – elementy składające się na przedmiot umowy okre</w:t>
      </w:r>
      <w:r w:rsidRPr="00F1061E">
        <w:rPr>
          <w:rFonts w:ascii="Century Gothic" w:eastAsia="TimesNewRoman" w:hAnsi="Century Gothic" w:cs="Book Antiqua"/>
          <w:color w:val="000000" w:themeColor="text1"/>
          <w:sz w:val="20"/>
          <w:szCs w:val="20"/>
        </w:rPr>
        <w:t>ś</w:t>
      </w: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lony w ust. 1 stosownie do o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ferty Wykonawcy oraz opisu przedmiotu zamówienia, będą:</w:t>
      </w:r>
    </w:p>
    <w:p w14:paraId="50D20B38" w14:textId="75748255" w:rsidR="000E7DEE" w:rsidRPr="00F1061E" w:rsidRDefault="000E7DEE" w:rsidP="000E7DEE">
      <w:pPr>
        <w:pStyle w:val="Akapitzlist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hanging="283"/>
        <w:contextualSpacing/>
        <w:jc w:val="both"/>
        <w:rPr>
          <w:rFonts w:ascii="Century Gothic" w:hAnsi="Century Gothic" w:cs="Book Antiqua"/>
          <w:color w:val="000000" w:themeColor="text1"/>
          <w:sz w:val="20"/>
          <w:szCs w:val="20"/>
        </w:rPr>
      </w:pP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 xml:space="preserve">spełniać wszystkie wymagane parametry </w:t>
      </w:r>
      <w:r w:rsidR="002C7D3D" w:rsidRPr="00F1061E">
        <w:rPr>
          <w:rFonts w:ascii="Century Gothic" w:hAnsi="Century Gothic" w:cs="Book Antiqua"/>
          <w:color w:val="000000" w:themeColor="text1"/>
          <w:sz w:val="20"/>
          <w:szCs w:val="20"/>
        </w:rPr>
        <w:t xml:space="preserve">funkcjonalne, </w:t>
      </w: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techniczne i u</w:t>
      </w:r>
      <w:r w:rsidRPr="00F1061E">
        <w:rPr>
          <w:rFonts w:ascii="Century Gothic" w:eastAsia="TimesNewRoman" w:hAnsi="Century Gothic" w:cs="Book Antiqua"/>
          <w:color w:val="000000" w:themeColor="text1"/>
          <w:sz w:val="20"/>
          <w:szCs w:val="20"/>
        </w:rPr>
        <w:t>ż</w:t>
      </w: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ytkowe;</w:t>
      </w:r>
    </w:p>
    <w:p w14:paraId="25054BF2" w14:textId="55617D8D" w:rsidR="000E7DEE" w:rsidRPr="00ED6A87" w:rsidRDefault="000E7DEE" w:rsidP="000E7DEE">
      <w:pPr>
        <w:pStyle w:val="Akapitzlist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hanging="283"/>
        <w:contextualSpacing/>
        <w:jc w:val="both"/>
        <w:rPr>
          <w:rFonts w:ascii="Century Gothic" w:hAnsi="Century Gothic" w:cs="Book Antiqua"/>
          <w:sz w:val="20"/>
          <w:szCs w:val="20"/>
        </w:rPr>
      </w:pPr>
      <w:r w:rsidRPr="00ED6A87">
        <w:rPr>
          <w:rFonts w:ascii="Century Gothic" w:hAnsi="Century Gothic" w:cs="Book Antiqua"/>
          <w:sz w:val="20"/>
          <w:szCs w:val="20"/>
        </w:rPr>
        <w:t xml:space="preserve">posiadać wszystkie ważne certyfikaty, atesty, oraz zawierać oznaczenia i inne dokumenty wymagane prawem powszechnie obowiązującym, w szczególności </w:t>
      </w:r>
      <w:r w:rsidRPr="00ED6A87">
        <w:rPr>
          <w:rFonts w:ascii="Century Gothic" w:hAnsi="Century Gothic" w:cs="Century Gothic"/>
          <w:sz w:val="20"/>
          <w:szCs w:val="20"/>
        </w:rPr>
        <w:t>oznakowanie zgodno</w:t>
      </w:r>
      <w:r w:rsidRPr="00ED6A87">
        <w:rPr>
          <w:rFonts w:ascii="Century Gothic" w:eastAsia="TimesNewRoman" w:hAnsi="Century Gothic" w:cs="Century Gothic"/>
          <w:sz w:val="20"/>
          <w:szCs w:val="20"/>
        </w:rPr>
        <w:t>ś</w:t>
      </w:r>
      <w:r w:rsidRPr="00ED6A87">
        <w:rPr>
          <w:rFonts w:ascii="Century Gothic" w:hAnsi="Century Gothic" w:cs="Century Gothic"/>
          <w:sz w:val="20"/>
          <w:szCs w:val="20"/>
        </w:rPr>
        <w:t>ci, zgodnie z ustaw</w:t>
      </w:r>
      <w:r w:rsidRPr="00ED6A87">
        <w:rPr>
          <w:rFonts w:ascii="Century Gothic" w:eastAsia="TimesNewRoman" w:hAnsi="Century Gothic" w:cs="Century Gothic"/>
          <w:sz w:val="20"/>
          <w:szCs w:val="20"/>
        </w:rPr>
        <w:t xml:space="preserve">ą </w:t>
      </w:r>
      <w:r w:rsidRPr="00ED6A87">
        <w:rPr>
          <w:rFonts w:ascii="Century Gothic" w:hAnsi="Century Gothic" w:cs="Century Gothic"/>
          <w:sz w:val="20"/>
          <w:szCs w:val="20"/>
        </w:rPr>
        <w:t>o systemie oceny zgodno</w:t>
      </w:r>
      <w:r w:rsidRPr="00ED6A87">
        <w:rPr>
          <w:rFonts w:ascii="Century Gothic" w:eastAsia="TimesNewRoman" w:hAnsi="Century Gothic" w:cs="Century Gothic"/>
          <w:sz w:val="20"/>
          <w:szCs w:val="20"/>
        </w:rPr>
        <w:t>ś</w:t>
      </w:r>
      <w:r w:rsidR="00BF6536" w:rsidRPr="00ED6A87">
        <w:rPr>
          <w:rFonts w:ascii="Century Gothic" w:hAnsi="Century Gothic" w:cs="Century Gothic"/>
          <w:sz w:val="20"/>
          <w:szCs w:val="20"/>
        </w:rPr>
        <w:t xml:space="preserve">ci z dnia 30 sierpnia 2002 r. </w:t>
      </w:r>
      <w:r w:rsidR="00825815" w:rsidRPr="00ED6A87">
        <w:rPr>
          <w:rFonts w:ascii="Century Gothic" w:hAnsi="Century Gothic" w:cs="Century Gothic"/>
          <w:sz w:val="20"/>
          <w:szCs w:val="20"/>
        </w:rPr>
        <w:t>(</w:t>
      </w:r>
      <w:r w:rsidR="00543AF5" w:rsidRPr="00ED6A87">
        <w:rPr>
          <w:rFonts w:ascii="Century Gothic" w:hAnsi="Century Gothic" w:cs="Century Gothic"/>
          <w:sz w:val="20"/>
          <w:szCs w:val="20"/>
        </w:rPr>
        <w:t xml:space="preserve">t.j. </w:t>
      </w:r>
      <w:r w:rsidR="00825815" w:rsidRPr="00ED6A87">
        <w:rPr>
          <w:rFonts w:ascii="Century Gothic" w:hAnsi="Century Gothic" w:cs="Century Gothic"/>
          <w:sz w:val="20"/>
          <w:szCs w:val="20"/>
        </w:rPr>
        <w:t>Dz.U. z 202</w:t>
      </w:r>
      <w:r w:rsidR="005C7D2C" w:rsidRPr="00ED6A87">
        <w:rPr>
          <w:rFonts w:ascii="Century Gothic" w:hAnsi="Century Gothic" w:cs="Century Gothic"/>
          <w:sz w:val="20"/>
          <w:szCs w:val="20"/>
        </w:rPr>
        <w:t>3</w:t>
      </w:r>
      <w:r w:rsidR="00825815" w:rsidRPr="00ED6A87">
        <w:rPr>
          <w:rFonts w:ascii="Century Gothic" w:hAnsi="Century Gothic" w:cs="Century Gothic"/>
          <w:sz w:val="20"/>
          <w:szCs w:val="20"/>
        </w:rPr>
        <w:t xml:space="preserve"> r. poz. </w:t>
      </w:r>
      <w:r w:rsidR="005C7D2C" w:rsidRPr="00ED6A87">
        <w:rPr>
          <w:rFonts w:ascii="Century Gothic" w:hAnsi="Century Gothic" w:cs="Century Gothic"/>
          <w:sz w:val="20"/>
          <w:szCs w:val="20"/>
        </w:rPr>
        <w:t>215</w:t>
      </w:r>
      <w:r w:rsidR="00825815" w:rsidRPr="00ED6A87">
        <w:rPr>
          <w:rFonts w:ascii="Century Gothic" w:hAnsi="Century Gothic" w:cs="Century Gothic"/>
          <w:sz w:val="20"/>
          <w:szCs w:val="20"/>
        </w:rPr>
        <w:t>)</w:t>
      </w:r>
    </w:p>
    <w:p w14:paraId="573F4C45" w14:textId="2DCCEA2D" w:rsidR="000E7DEE" w:rsidRPr="00ED6A87" w:rsidRDefault="000E7DEE" w:rsidP="000E7DEE">
      <w:pPr>
        <w:pStyle w:val="Akapitzlist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hanging="283"/>
        <w:contextualSpacing/>
        <w:jc w:val="both"/>
        <w:rPr>
          <w:rFonts w:ascii="Century Gothic" w:hAnsi="Century Gothic" w:cs="Book Antiqua"/>
          <w:sz w:val="20"/>
          <w:szCs w:val="20"/>
        </w:rPr>
      </w:pPr>
      <w:r w:rsidRPr="00ED6A87">
        <w:rPr>
          <w:rFonts w:ascii="Century Gothic" w:hAnsi="Century Gothic" w:cs="Book Antiqua"/>
          <w:sz w:val="20"/>
          <w:szCs w:val="20"/>
        </w:rPr>
        <w:t xml:space="preserve">fabrycznie nowe, </w:t>
      </w:r>
      <w:r w:rsidR="005916C6" w:rsidRPr="00ED6A87">
        <w:rPr>
          <w:rFonts w:ascii="Century Gothic" w:hAnsi="Century Gothic" w:cs="Book Antiqua"/>
          <w:sz w:val="20"/>
          <w:szCs w:val="20"/>
        </w:rPr>
        <w:t xml:space="preserve">pochodzące z bieżącej produkcji, </w:t>
      </w:r>
      <w:r w:rsidRPr="00ED6A87">
        <w:rPr>
          <w:rFonts w:ascii="Century Gothic" w:hAnsi="Century Gothic" w:cs="Book Antiqua"/>
          <w:sz w:val="20"/>
          <w:szCs w:val="20"/>
        </w:rPr>
        <w:t>wolne od wad fizycznych i prawnych</w:t>
      </w:r>
      <w:r w:rsidR="00702F57" w:rsidRPr="00ED6A87">
        <w:rPr>
          <w:rFonts w:ascii="Century Gothic" w:hAnsi="Century Gothic" w:cs="Book Antiqua"/>
          <w:sz w:val="20"/>
          <w:szCs w:val="20"/>
        </w:rPr>
        <w:t xml:space="preserve">, nie pochodzące z ekspozycji , nierekondycjonowane. </w:t>
      </w:r>
    </w:p>
    <w:p w14:paraId="325DC63D" w14:textId="77777777" w:rsidR="000E7DEE" w:rsidRPr="00F1061E" w:rsidRDefault="000E7DEE" w:rsidP="000E7DEE">
      <w:pPr>
        <w:pStyle w:val="Akapitzlist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hanging="283"/>
        <w:contextualSpacing/>
        <w:jc w:val="both"/>
        <w:rPr>
          <w:rFonts w:ascii="Century Gothic" w:hAnsi="Century Gothic" w:cs="Book Antiqua"/>
          <w:color w:val="000000" w:themeColor="text1"/>
          <w:sz w:val="20"/>
          <w:szCs w:val="20"/>
        </w:rPr>
      </w:pP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dopuszczone do obrotu handlowego na obszarze Polski zgodnie z przepisami powszechnie obowiązującymi;</w:t>
      </w:r>
    </w:p>
    <w:p w14:paraId="2EF9B27B" w14:textId="77777777" w:rsidR="00552BDC" w:rsidRPr="00F1061E" w:rsidRDefault="000E7DEE" w:rsidP="00552BDC">
      <w:pPr>
        <w:pStyle w:val="Akapitzlist"/>
        <w:numPr>
          <w:ilvl w:val="0"/>
          <w:numId w:val="8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Wykonawca zobowiązuje się wydać wraz z towarem dokumenty wymienione w ofercie Wykonawcy lub opisie przedmiotu zamówienia oraz wszystkie dokumenty, które otrzymał od producenta, w szczególności dokument gwarancyjny lub instrukcję obsługi w języku polskim</w:t>
      </w:r>
      <w:r w:rsidR="00552BDC" w:rsidRPr="00F1061E">
        <w:rPr>
          <w:rFonts w:ascii="Century Gothic" w:hAnsi="Century Gothic" w:cs="Book Antiqua"/>
          <w:color w:val="000000" w:themeColor="text1"/>
          <w:sz w:val="20"/>
          <w:szCs w:val="20"/>
        </w:rPr>
        <w:t xml:space="preserve"> lub angielskim</w:t>
      </w:r>
      <w:r w:rsidRPr="00F1061E">
        <w:rPr>
          <w:rFonts w:ascii="Century Gothic" w:hAnsi="Century Gothic" w:cs="Book Antiqua"/>
          <w:color w:val="000000" w:themeColor="text1"/>
          <w:sz w:val="20"/>
          <w:szCs w:val="20"/>
        </w:rPr>
        <w:t>.</w:t>
      </w:r>
    </w:p>
    <w:p w14:paraId="260D9374" w14:textId="0C3FE032" w:rsidR="00552BDC" w:rsidRPr="00F1061E" w:rsidRDefault="00552BDC" w:rsidP="00552BDC">
      <w:pPr>
        <w:pStyle w:val="Akapitzlist"/>
        <w:numPr>
          <w:ilvl w:val="0"/>
          <w:numId w:val="8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 przypadku produktów posiadających</w:t>
      </w:r>
      <w:r w:rsidR="002C7D3D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określony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termin przydatności do użycia Zamawiający wymaga, aby okres pozostały do upływu terminu przydatności do użycia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lastRenderedPageBreak/>
        <w:t>poszczególnych produktów wchodzących w skład przedmiotu zamówienia w dniu jego dostarczenia do Zamawiającego wynosił przynajmniej połowę okresu przydatności do użycia określonego przez producenta.</w:t>
      </w:r>
    </w:p>
    <w:p w14:paraId="0EDA4218" w14:textId="67568371" w:rsidR="00552BDC" w:rsidRPr="00F1061E" w:rsidRDefault="00552BDC" w:rsidP="00552BDC">
      <w:pPr>
        <w:pStyle w:val="Akapitzlist"/>
        <w:numPr>
          <w:ilvl w:val="0"/>
          <w:numId w:val="8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Wykonawca udziela na wszystkie rzeczy wchodzące w skład przedmiotu umowy gwarancji</w:t>
      </w:r>
      <w:r w:rsidR="00DB03DE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jakości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zgodnie z postanowieniami określonymi w załączniku nr 1 do umowy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, który stanowi jej integralną część</w:t>
      </w:r>
      <w:r w:rsidR="000D5558"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 xml:space="preserve"> ( jeśli dotyczy)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 xml:space="preserve">. </w:t>
      </w:r>
    </w:p>
    <w:p w14:paraId="47DED9E5" w14:textId="77777777" w:rsidR="00DD1A35" w:rsidRPr="00F1061E" w:rsidRDefault="00DD1A35" w:rsidP="000E7DEE">
      <w:pPr>
        <w:tabs>
          <w:tab w:val="left" w:pos="851"/>
        </w:tabs>
        <w:suppressAutoHyphens w:val="0"/>
        <w:autoSpaceDE w:val="0"/>
        <w:autoSpaceDN w:val="0"/>
        <w:adjustRightInd w:val="0"/>
        <w:contextualSpacing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7F6F1043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2</w:t>
      </w:r>
    </w:p>
    <w:p w14:paraId="62CFC51C" w14:textId="57EEE104" w:rsidR="000E7DEE" w:rsidRPr="00F1061E" w:rsidRDefault="000E7DEE" w:rsidP="000E7DEE">
      <w:pPr>
        <w:pStyle w:val="Akapitzlist"/>
        <w:autoSpaceDE w:val="0"/>
        <w:autoSpaceDN w:val="0"/>
        <w:adjustRightInd w:val="0"/>
        <w:ind w:left="72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Termin wykonania przedmiotu umowy oraz warunki dostawy</w:t>
      </w:r>
    </w:p>
    <w:p w14:paraId="023B2FEC" w14:textId="77777777" w:rsidR="005916C6" w:rsidRPr="00F1061E" w:rsidRDefault="005916C6" w:rsidP="000E7DEE">
      <w:pPr>
        <w:pStyle w:val="Akapitzlist"/>
        <w:autoSpaceDE w:val="0"/>
        <w:autoSpaceDN w:val="0"/>
        <w:adjustRightInd w:val="0"/>
        <w:ind w:left="72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7E6E797A" w14:textId="14ABA863" w:rsidR="000829D7" w:rsidRPr="00F1061E" w:rsidRDefault="000829D7" w:rsidP="0071720A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Dostawa </w:t>
      </w:r>
      <w:r w:rsidR="00AB13E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przedmiotu umowy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w ramach</w:t>
      </w:r>
      <w:r w:rsidR="00244251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części …..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nastąpi w terminie ..... dni kalendarzowych od dnia zawarcia umowy. </w:t>
      </w:r>
    </w:p>
    <w:p w14:paraId="716D5626" w14:textId="7AAB9B2F" w:rsidR="000E7DEE" w:rsidRPr="00F1061E" w:rsidRDefault="000E7DEE" w:rsidP="001D7673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>Zamówiony towar Wykonawca dostarczy na swój koszt i ryzyko oraz zapewniając wniesienie go do pomieszczeń wskazanych przed dostarczeniem telefonicznie  lu</w:t>
      </w:r>
      <w:r w:rsidR="00EB005D"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>b</w:t>
      </w:r>
      <w:r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 xml:space="preserve"> mailowo przez Zamawiającego w siedzibie Zamawiającego w Bydgoszczy</w:t>
      </w:r>
      <w:r w:rsidR="00DB03DE"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 xml:space="preserve"> ul. </w:t>
      </w:r>
      <w:r w:rsidR="001D7673"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 xml:space="preserve">Chodkiewicza 30 </w:t>
      </w:r>
      <w:r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>w godz. 8:00 - 14:00 od poniedziałku do piątku</w:t>
      </w: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 xml:space="preserve">. </w:t>
      </w:r>
    </w:p>
    <w:p w14:paraId="0A8EE838" w14:textId="26C33C19" w:rsidR="000E7DEE" w:rsidRPr="00F1061E" w:rsidRDefault="000E7DEE" w:rsidP="000E7DEE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Verdana"/>
          <w:color w:val="000000" w:themeColor="text1"/>
          <w:sz w:val="20"/>
          <w:szCs w:val="20"/>
        </w:rPr>
        <w:t>Dniem dostarczenia przedmiotu umowy jest dzień podpisania przez Strony Umowy protokołu przyjęcia towaru</w:t>
      </w:r>
      <w:r w:rsidR="00D9459E" w:rsidRPr="00F1061E">
        <w:rPr>
          <w:rFonts w:ascii="Century Gothic" w:hAnsi="Century Gothic" w:cs="Verdana"/>
          <w:color w:val="000000" w:themeColor="text1"/>
          <w:sz w:val="20"/>
          <w:szCs w:val="20"/>
        </w:rPr>
        <w:t xml:space="preserve"> </w:t>
      </w:r>
      <w:r w:rsidR="00D9459E" w:rsidRPr="00F1061E">
        <w:rPr>
          <w:rFonts w:ascii="Century Gothic" w:hAnsi="Century Gothic"/>
          <w:color w:val="000000" w:themeColor="text1"/>
          <w:sz w:val="20"/>
          <w:szCs w:val="20"/>
        </w:rPr>
        <w:t>lub podpisanie przez Zmawiającego innego dokumentu w tym w szczególności przekazanego przy dostawie listu przewozowego</w:t>
      </w:r>
      <w:r w:rsidRPr="00F1061E">
        <w:rPr>
          <w:rFonts w:ascii="Century Gothic" w:hAnsi="Century Gothic" w:cs="Verdana"/>
          <w:color w:val="000000" w:themeColor="text1"/>
          <w:sz w:val="20"/>
          <w:szCs w:val="20"/>
        </w:rPr>
        <w:t>.</w:t>
      </w:r>
    </w:p>
    <w:p w14:paraId="276F5BED" w14:textId="2408F37F" w:rsidR="000E7DEE" w:rsidRPr="00ED6A87" w:rsidRDefault="000E7DEE" w:rsidP="000E7DEE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Zamawiający po przyjęciu dostawy ma obowiązek nie później niż w terminie 7 (siedmiu) dni od dnia dostawy dokonać spra</w:t>
      </w:r>
      <w:r w:rsidR="00675D29">
        <w:rPr>
          <w:rFonts w:ascii="Century Gothic" w:hAnsi="Century Gothic" w:cs="Century Gothic"/>
          <w:color w:val="000000" w:themeColor="text1"/>
          <w:sz w:val="20"/>
          <w:szCs w:val="20"/>
        </w:rPr>
        <w:t>w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dzenia dostarczonego przez Wykonawcę przedmiotu umowy pod względem ilościowym oraz rodzajowym w szczególności poprzez sprawdzenie czy dostarczony towar nie jest uszkodzony i posiada parametry deklarowane w</w:t>
      </w:r>
      <w:r w:rsidR="00EA5CC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opisie </w:t>
      </w:r>
      <w:r w:rsidR="00EA5CC0" w:rsidRPr="00ED6A87">
        <w:rPr>
          <w:rFonts w:ascii="Century Gothic" w:hAnsi="Century Gothic" w:cs="Century Gothic"/>
          <w:sz w:val="20"/>
          <w:szCs w:val="20"/>
        </w:rPr>
        <w:t>przedmiotu zamówienia</w:t>
      </w:r>
      <w:r w:rsidR="008640CA">
        <w:rPr>
          <w:rFonts w:ascii="Century Gothic" w:hAnsi="Century Gothic" w:cs="Century Gothic"/>
          <w:sz w:val="20"/>
          <w:szCs w:val="20"/>
        </w:rPr>
        <w:t xml:space="preserve"> i</w:t>
      </w:r>
      <w:r w:rsidR="00131058">
        <w:rPr>
          <w:rFonts w:ascii="Century Gothic" w:hAnsi="Century Gothic" w:cs="Century Gothic"/>
          <w:sz w:val="20"/>
          <w:szCs w:val="20"/>
        </w:rPr>
        <w:t xml:space="preserve"> </w:t>
      </w:r>
      <w:r w:rsidRPr="00ED6A87">
        <w:rPr>
          <w:rFonts w:ascii="Century Gothic" w:hAnsi="Century Gothic" w:cs="Century Gothic"/>
          <w:sz w:val="20"/>
          <w:szCs w:val="20"/>
        </w:rPr>
        <w:t xml:space="preserve"> ofercie Wykonawcy.</w:t>
      </w:r>
    </w:p>
    <w:p w14:paraId="6F590587" w14:textId="14E4D423" w:rsidR="00D53BF1" w:rsidRPr="00ED6A87" w:rsidRDefault="000E7DEE" w:rsidP="00D53BF1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sz w:val="20"/>
          <w:szCs w:val="20"/>
        </w:rPr>
      </w:pPr>
      <w:r w:rsidRPr="00ED6A87">
        <w:rPr>
          <w:rFonts w:ascii="Century Gothic" w:hAnsi="Century Gothic" w:cs="Century Gothic"/>
          <w:sz w:val="20"/>
          <w:szCs w:val="20"/>
        </w:rPr>
        <w:t>W razie stwierdzenia niezgodności, o który</w:t>
      </w:r>
      <w:r w:rsidR="00EA5CC0" w:rsidRPr="00ED6A87">
        <w:rPr>
          <w:rFonts w:ascii="Century Gothic" w:hAnsi="Century Gothic" w:cs="Century Gothic"/>
          <w:sz w:val="20"/>
          <w:szCs w:val="20"/>
        </w:rPr>
        <w:t xml:space="preserve">ch mowa w </w:t>
      </w:r>
      <w:r w:rsidR="00BF6536" w:rsidRPr="00ED6A87">
        <w:rPr>
          <w:rFonts w:ascii="Century Gothic" w:hAnsi="Century Gothic" w:cs="Century Gothic"/>
          <w:sz w:val="20"/>
          <w:szCs w:val="20"/>
        </w:rPr>
        <w:t>ust. 4</w:t>
      </w:r>
      <w:r w:rsidRPr="00ED6A87">
        <w:rPr>
          <w:rFonts w:ascii="Century Gothic" w:hAnsi="Century Gothic" w:cs="Century Gothic"/>
          <w:sz w:val="20"/>
          <w:szCs w:val="20"/>
        </w:rPr>
        <w:t>, Zamawiający przedstawia Wykonawcy zastrzeżenia w terminie 7 dni od daty dokonania sprawdzenia.</w:t>
      </w:r>
    </w:p>
    <w:p w14:paraId="2E464EF4" w14:textId="77777777" w:rsidR="000D5558" w:rsidRPr="00ED6A87" w:rsidRDefault="00D53BF1" w:rsidP="000D5558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sz w:val="20"/>
          <w:szCs w:val="20"/>
        </w:rPr>
      </w:pPr>
      <w:r w:rsidRPr="00ED6A87">
        <w:rPr>
          <w:rFonts w:ascii="Century Gothic" w:hAnsi="Century Gothic" w:cs="Century Gothic"/>
          <w:sz w:val="20"/>
          <w:szCs w:val="20"/>
        </w:rPr>
        <w:t>Wykonawca zobowiązuje się do usunięcia stwierdzonych niezgodności na własny koszt i ryzyko w terminie do 10 dni od dnia powiadomienia go o tym fakcie.</w:t>
      </w:r>
      <w:r w:rsidR="00625C42" w:rsidRPr="00ED6A87">
        <w:rPr>
          <w:rFonts w:ascii="Century Gothic" w:hAnsi="Century Gothic" w:cs="Century Gothic"/>
          <w:sz w:val="20"/>
          <w:szCs w:val="20"/>
        </w:rPr>
        <w:t xml:space="preserve"> </w:t>
      </w:r>
    </w:p>
    <w:p w14:paraId="37655071" w14:textId="78D1B665" w:rsidR="000E7DEE" w:rsidRPr="00F1061E" w:rsidRDefault="00625C42" w:rsidP="00625C42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ED6A87">
        <w:rPr>
          <w:rFonts w:ascii="Century Gothic" w:hAnsi="Century Gothic"/>
          <w:sz w:val="20"/>
          <w:szCs w:val="20"/>
        </w:rPr>
        <w:t xml:space="preserve">Przedmiot umowy uważa się za należycie wykonany,  w terminie  usunięcia przez Wykonawcę </w:t>
      </w:r>
      <w:r w:rsidR="00702F57" w:rsidRPr="00ED6A87">
        <w:rPr>
          <w:rFonts w:ascii="Century Gothic" w:hAnsi="Century Gothic"/>
          <w:sz w:val="20"/>
          <w:szCs w:val="20"/>
        </w:rPr>
        <w:t xml:space="preserve">wszystkich 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>zgłoszonych niezgodności i  dostarczenia przedmiotu dostawy zgodnego</w:t>
      </w:r>
      <w:r w:rsidR="00365FB3">
        <w:rPr>
          <w:rFonts w:ascii="Century Gothic" w:hAnsi="Century Gothic"/>
          <w:color w:val="000000" w:themeColor="text1"/>
          <w:sz w:val="20"/>
          <w:szCs w:val="20"/>
        </w:rPr>
        <w:t xml:space="preserve"> z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 xml:space="preserve"> opisem przedmiotu zamówienia oraz z ofertą.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</w:p>
    <w:p w14:paraId="44CBE03C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5C6627D3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3</w:t>
      </w:r>
    </w:p>
    <w:p w14:paraId="5612B52C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Osoby odpowiedzialne za realizację umowy</w:t>
      </w:r>
    </w:p>
    <w:p w14:paraId="26BD4BED" w14:textId="77777777" w:rsidR="000E7DEE" w:rsidRPr="00F1061E" w:rsidRDefault="000E7DEE" w:rsidP="000E7DEE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Osobą odpowiedzialną za realizację umowy ze strony Zamawiającego jest:</w:t>
      </w:r>
    </w:p>
    <w:p w14:paraId="47168F00" w14:textId="4D93A79F" w:rsidR="000E7DEE" w:rsidRPr="00F1061E" w:rsidRDefault="006062E1" w:rsidP="000E7DEE">
      <w:pPr>
        <w:pStyle w:val="Akapitzlist"/>
        <w:suppressAutoHyphens w:val="0"/>
        <w:autoSpaceDE w:val="0"/>
        <w:autoSpaceDN w:val="0"/>
        <w:adjustRightInd w:val="0"/>
        <w:ind w:left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Verdana"/>
          <w:color w:val="000000" w:themeColor="text1"/>
          <w:sz w:val="20"/>
          <w:szCs w:val="20"/>
          <w:lang w:eastAsia="pl-PL"/>
        </w:rPr>
        <w:t>Jarosław Mikita</w:t>
      </w: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 xml:space="preserve">, tel. 052 34 19 </w:t>
      </w:r>
      <w:r w:rsidR="00D44A16"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195</w:t>
      </w:r>
      <w:r w:rsidR="000E7DEE"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 xml:space="preserve"> adres e-mail: </w:t>
      </w: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jmikita</w:t>
      </w:r>
      <w:r w:rsidR="000E7DEE"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@ukw.edu.pl</w:t>
      </w:r>
    </w:p>
    <w:p w14:paraId="4778CCEA" w14:textId="0D46D5AD" w:rsidR="000E7DEE" w:rsidRPr="00F1061E" w:rsidRDefault="000E7DEE" w:rsidP="000E7DE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Osobą odpowiedzialną za realizację umowy ze strony Wykonawcy jest: ………………….…………..…, tel. …………………., adres e-mail: …………………</w:t>
      </w:r>
      <w:r w:rsidR="00AB13EC"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……….</w:t>
      </w:r>
    </w:p>
    <w:p w14:paraId="005A05A7" w14:textId="77777777" w:rsidR="000E7DEE" w:rsidRPr="00F1061E" w:rsidRDefault="000E7DEE" w:rsidP="000E7DEE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Strony ustalają, że w przypadku konieczności zmiany upoważnionych przedstawicieli, nie jest wymagana forma aneksu, lecz pisemne zawiadomienie obu stron.</w:t>
      </w:r>
    </w:p>
    <w:p w14:paraId="18978693" w14:textId="77777777" w:rsidR="000E7DEE" w:rsidRPr="00F1061E" w:rsidRDefault="000E7DEE" w:rsidP="000E7DEE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Strony ustalają iż w sprawie realizacji niniejszej umowy będą kontaktować się drogą elektroniczną na adresy wskazane w ust. 1 i ust. 2, chyba, że umowa stanowi inaczej.</w:t>
      </w:r>
    </w:p>
    <w:p w14:paraId="08128402" w14:textId="77777777" w:rsidR="000E7DEE" w:rsidRPr="00F1061E" w:rsidRDefault="000E7DEE" w:rsidP="000E7DEE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Czynności, do których odnosi się elektroniczny sposób komunikacji mogą w razie potrzeby być dokonywane również w formie pisemnej.</w:t>
      </w:r>
    </w:p>
    <w:p w14:paraId="495EF0F6" w14:textId="54E0503B" w:rsidR="000E7DEE" w:rsidRPr="00F1061E" w:rsidRDefault="000E7DEE" w:rsidP="000E7DEE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Osoby, o których mowa w ust. 1 i 2 są również uprawnione do dokonania czynności, o</w:t>
      </w:r>
      <w:r w:rsidR="00EA5CC0"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 xml:space="preserve"> których mowa w § 2 ust. 4.</w:t>
      </w:r>
    </w:p>
    <w:p w14:paraId="5A4EEE28" w14:textId="77777777" w:rsidR="000E7DEE" w:rsidRPr="00F1061E" w:rsidRDefault="000E7DEE" w:rsidP="000E7DEE">
      <w:pPr>
        <w:autoSpaceDE w:val="0"/>
        <w:autoSpaceDN w:val="0"/>
        <w:adjustRightInd w:val="0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211349F4" w14:textId="77777777" w:rsidR="000E7DEE" w:rsidRPr="00F1061E" w:rsidRDefault="000E7DEE" w:rsidP="000E7DEE">
      <w:pPr>
        <w:autoSpaceDE w:val="0"/>
        <w:autoSpaceDN w:val="0"/>
        <w:adjustRightInd w:val="0"/>
        <w:contextualSpacing/>
        <w:jc w:val="center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4</w:t>
      </w:r>
    </w:p>
    <w:p w14:paraId="7C08CBCF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Wynagrodzenie Wykonawcy</w:t>
      </w:r>
    </w:p>
    <w:p w14:paraId="787FD0E9" w14:textId="082ECA16" w:rsidR="000E7DEE" w:rsidRPr="00F1061E" w:rsidRDefault="00420B98" w:rsidP="009F7856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1. </w:t>
      </w:r>
      <w:r w:rsidR="000E7DEE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 wykonanie przedmiotu umowy Wykonawca otrzyma wynagrodzenie w wysoko</w:t>
      </w:r>
      <w:r w:rsidR="000E7DEE"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>ś</w:t>
      </w:r>
      <w:r w:rsidR="000E7DEE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ci:</w:t>
      </w:r>
    </w:p>
    <w:p w14:paraId="64FFE17B" w14:textId="0220355B" w:rsidR="00244251" w:rsidRPr="00F1061E" w:rsidRDefault="00244251" w:rsidP="009F7856">
      <w:pPr>
        <w:autoSpaceDE w:val="0"/>
        <w:autoSpaceDN w:val="0"/>
        <w:adjustRightInd w:val="0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Część nr ….</w:t>
      </w:r>
    </w:p>
    <w:p w14:paraId="41F3A04D" w14:textId="2D1A4CC5" w:rsidR="000E7DEE" w:rsidRPr="00F1061E" w:rsidRDefault="000E7DEE" w:rsidP="009F7856">
      <w:pPr>
        <w:autoSpaceDE w:val="0"/>
        <w:autoSpaceDN w:val="0"/>
        <w:adjustRightInd w:val="0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Wartość netto: ................ PLN</w:t>
      </w:r>
    </w:p>
    <w:p w14:paraId="3A598F20" w14:textId="77777777" w:rsidR="000E7DEE" w:rsidRPr="00F1061E" w:rsidRDefault="000E7DEE" w:rsidP="009F7856">
      <w:pPr>
        <w:autoSpaceDE w:val="0"/>
        <w:autoSpaceDN w:val="0"/>
        <w:adjustRightInd w:val="0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podatek od towarów i usług ( VAT ) ……. % w wysokości: ................... PLN</w:t>
      </w:r>
    </w:p>
    <w:p w14:paraId="18D4A0B5" w14:textId="77777777" w:rsidR="000E7DEE" w:rsidRPr="00F1061E" w:rsidRDefault="000E7DEE" w:rsidP="009F7856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wynagrodzenie brutto: .......................... PLN</w:t>
      </w:r>
    </w:p>
    <w:p w14:paraId="302610AE" w14:textId="77777777" w:rsidR="000E7DEE" w:rsidRPr="00F1061E" w:rsidRDefault="000E7DEE" w:rsidP="009F7856">
      <w:pPr>
        <w:autoSpaceDE w:val="0"/>
        <w:autoSpaceDN w:val="0"/>
        <w:adjustRightInd w:val="0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(słownie: .................................................................................................................................... )</w:t>
      </w:r>
    </w:p>
    <w:p w14:paraId="3F5A9D48" w14:textId="77777777" w:rsidR="000E7DEE" w:rsidRPr="00F1061E" w:rsidRDefault="000E7DEE" w:rsidP="009F7856">
      <w:pPr>
        <w:autoSpaceDE w:val="0"/>
        <w:autoSpaceDN w:val="0"/>
        <w:adjustRightInd w:val="0"/>
        <w:rPr>
          <w:rFonts w:ascii="Century Gothic" w:hAnsi="Century Gothic" w:cs="Century Gothic"/>
          <w:color w:val="000000" w:themeColor="text1"/>
          <w:sz w:val="20"/>
          <w:szCs w:val="20"/>
        </w:rPr>
      </w:pPr>
    </w:p>
    <w:p w14:paraId="3C72D6DA" w14:textId="585CD5EB" w:rsidR="00EA5CC0" w:rsidRPr="00F1061E" w:rsidRDefault="00420B98" w:rsidP="00420B98">
      <w:pPr>
        <w:pStyle w:val="Akapitzlist"/>
        <w:autoSpaceDE w:val="0"/>
        <w:autoSpaceDN w:val="0"/>
        <w:adjustRightInd w:val="0"/>
        <w:ind w:left="0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lastRenderedPageBreak/>
        <w:t>2. Zamawiający, na podstawie złożonego przez Wykonawcę oświadczenia o powstaniu obowiązku podatkowego u Zamawiającego dolicza podatek VAT zgodnie obowiązującymi przepisami o podatku od towarów i usług:</w:t>
      </w:r>
    </w:p>
    <w:p w14:paraId="604E53CB" w14:textId="77777777" w:rsidR="00420B98" w:rsidRPr="00F1061E" w:rsidRDefault="00420B98" w:rsidP="00420B98">
      <w:pPr>
        <w:autoSpaceDE w:val="0"/>
        <w:autoSpaceDN w:val="0"/>
        <w:adjustRightInd w:val="0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Wartość oferty netto: ……………………………………………..</w:t>
      </w:r>
    </w:p>
    <w:p w14:paraId="37F18D41" w14:textId="77777777" w:rsidR="00420B98" w:rsidRPr="00F1061E" w:rsidRDefault="00420B98" w:rsidP="00420B98">
      <w:pPr>
        <w:autoSpaceDE w:val="0"/>
        <w:autoSpaceDN w:val="0"/>
        <w:adjustRightInd w:val="0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Doliczony podatek VAT: …………………………………………</w:t>
      </w:r>
    </w:p>
    <w:p w14:paraId="48C4CFC7" w14:textId="77777777" w:rsidR="00420B98" w:rsidRPr="00F1061E" w:rsidRDefault="00420B98" w:rsidP="00420B98">
      <w:pPr>
        <w:autoSpaceDE w:val="0"/>
        <w:autoSpaceDN w:val="0"/>
        <w:adjustRightInd w:val="0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Wartość oferty brutto po doliczonym podatku: …….………………………..</w:t>
      </w:r>
    </w:p>
    <w:p w14:paraId="60610478" w14:textId="4163E4FA" w:rsidR="000E7DEE" w:rsidRPr="00F1061E" w:rsidRDefault="00420B98" w:rsidP="00420B98">
      <w:pPr>
        <w:autoSpaceDE w:val="0"/>
        <w:autoSpaceDN w:val="0"/>
        <w:adjustRightInd w:val="0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(słownie: …………………………………………………………………………… )</w:t>
      </w:r>
    </w:p>
    <w:p w14:paraId="5E30B884" w14:textId="0F77E229" w:rsidR="003D7136" w:rsidRPr="00F1061E" w:rsidRDefault="00383308" w:rsidP="00984EB9">
      <w:pPr>
        <w:autoSpaceDE w:val="0"/>
        <w:autoSpaceDN w:val="0"/>
        <w:adjustRightInd w:val="0"/>
        <w:contextualSpacing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 xml:space="preserve"> </w:t>
      </w:r>
    </w:p>
    <w:p w14:paraId="04F55F04" w14:textId="2DEC52C9" w:rsidR="000E7DEE" w:rsidRPr="00F1061E" w:rsidRDefault="00383308" w:rsidP="00984EB9">
      <w:pPr>
        <w:autoSpaceDE w:val="0"/>
        <w:autoSpaceDN w:val="0"/>
        <w:adjustRightInd w:val="0"/>
        <w:contextualSpacing/>
        <w:jc w:val="center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 xml:space="preserve">  </w:t>
      </w:r>
      <w:r w:rsidR="000E7DEE"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5</w:t>
      </w:r>
    </w:p>
    <w:p w14:paraId="544AD3C0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Warunki płatności</w:t>
      </w:r>
    </w:p>
    <w:p w14:paraId="55AA4889" w14:textId="65E2D05F" w:rsidR="000E7DEE" w:rsidRPr="00F1061E" w:rsidRDefault="000E7DEE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Wynagrodzenie, o którym mowa w § 4 zawiera wszystkie koszty niezbędne do prawidłowego wykonania umowy, w szczególności koszt towaru, opakowania, transportu, ubezpieczenia na czas transportu oraz do momentu jego odbioru, wniesienia towaru do pomieszczeń wskazanych przez Zamawiającego.</w:t>
      </w:r>
    </w:p>
    <w:p w14:paraId="00AD9D2B" w14:textId="4B6ED5FF" w:rsidR="000E7DEE" w:rsidRPr="00F1061E" w:rsidRDefault="000E7DEE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Zapłata wynagrodzenia, o którym mowa w § 4 może nastąpić wyłącznie w razie braku zastrzeżeń co do zgodności dostarczonego przedmiotu umowy z opisem przedmiotu umowy określonym w </w:t>
      </w:r>
      <w:r w:rsidR="00DD1A35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Zapytaniu ofertowym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oraz w ofercie Wykonawcy.</w:t>
      </w:r>
    </w:p>
    <w:p w14:paraId="1F733598" w14:textId="77777777" w:rsidR="000E7DEE" w:rsidRPr="00F1061E" w:rsidRDefault="000E7DEE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Zapłata wynagrodzenia, o którym mowa w § 4 nastąpi przelewem na rachunek bankowy Wykonawcy wskazany w fakturze, w terminie 30 (trzydziestu) dni od daty otrzymania przez Zamawiającego prawidłowo wystawionej faktury.</w:t>
      </w:r>
    </w:p>
    <w:p w14:paraId="21DBB9D3" w14:textId="77777777" w:rsidR="000E7DEE" w:rsidRPr="00F1061E" w:rsidRDefault="000E7DEE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Strony postanawiają, że dniem zapłaty jest dzień uznania rachunku bankowego Zamawiającego.</w:t>
      </w:r>
    </w:p>
    <w:p w14:paraId="05749C13" w14:textId="77777777" w:rsidR="000E7DEE" w:rsidRPr="00F1061E" w:rsidRDefault="000E7DEE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Wykonawca nie może bez uprzedniej zgody Zamawiającego wyrażonej na piśmie dokonać przelewu wierzytelności z tytułu wynagrodzenia, o którym mowa w § 4.</w:t>
      </w:r>
    </w:p>
    <w:p w14:paraId="6C62785D" w14:textId="77777777" w:rsidR="00954C8D" w:rsidRDefault="000E7DEE" w:rsidP="00954C8D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Wynagrodzenie, o którym mowa w § 4 składa się z określonych w </w:t>
      </w:r>
      <w:r w:rsidR="00035876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Formularzu cenowym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cen jednostkowych za poszczególne elementy przedmiotu umowy.</w:t>
      </w:r>
    </w:p>
    <w:p w14:paraId="7FEBE744" w14:textId="77777777" w:rsidR="00954C8D" w:rsidRDefault="00954C8D" w:rsidP="00954C8D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954C8D">
        <w:rPr>
          <w:rFonts w:ascii="Century Gothic" w:hAnsi="Century Gothic" w:cs="Century Gothic"/>
          <w:color w:val="000000" w:themeColor="text1"/>
          <w:sz w:val="20"/>
          <w:szCs w:val="20"/>
        </w:rPr>
        <w:t>(Jeśli dotyczy) Wykonawca wystawia faktury zgodnie z ustawą z dnia 11 marca 2004 r. o podatku od towarów i usług (Dz.U. z 2025 r. poz. 775) oraz przepisami dotyczącymi Krajowego Systemu e-Faktur (KSeF).</w:t>
      </w:r>
    </w:p>
    <w:p w14:paraId="089AEEAA" w14:textId="65514843" w:rsidR="00954C8D" w:rsidRDefault="00954C8D" w:rsidP="00954C8D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954C8D">
        <w:rPr>
          <w:rFonts w:ascii="Century Gothic" w:hAnsi="Century Gothic" w:cs="Century Gothic"/>
          <w:color w:val="000000" w:themeColor="text1"/>
          <w:sz w:val="20"/>
          <w:szCs w:val="20"/>
        </w:rPr>
        <w:t>W celu prawidłowego wpływu faktur zakupu do właściwych jednostek organizacyjnych UKW  Wykonawca poda w treści faktury informację dodatkowych takich jak imię i nazwisko osoby odpowiedzialnej za realizację zamówienia po stronie Zamawiającego.</w:t>
      </w:r>
    </w:p>
    <w:p w14:paraId="02959F3A" w14:textId="6AEC3564" w:rsidR="000E7DEE" w:rsidRPr="00D9005D" w:rsidRDefault="00954C8D" w:rsidP="000E7DEE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954C8D">
        <w:rPr>
          <w:rFonts w:ascii="Century Gothic" w:hAnsi="Century Gothic" w:cs="Century Gothic"/>
          <w:color w:val="000000" w:themeColor="text1"/>
          <w:sz w:val="20"/>
          <w:szCs w:val="20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wynikającymi z obowiązujących aktów prawnych.</w:t>
      </w:r>
    </w:p>
    <w:p w14:paraId="410A37F5" w14:textId="77777777" w:rsidR="000E7DEE" w:rsidRPr="00F1061E" w:rsidRDefault="000E7DEE" w:rsidP="00C73DCF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40117B36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6</w:t>
      </w:r>
    </w:p>
    <w:p w14:paraId="5A4B0F8F" w14:textId="16928552" w:rsidR="00C73DCF" w:rsidRPr="00F1061E" w:rsidRDefault="000E7DEE" w:rsidP="0071720A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Odpowiedzialność za niezgodność dostawy z przedmiotem umowy</w:t>
      </w:r>
    </w:p>
    <w:p w14:paraId="607722EA" w14:textId="1AACB301" w:rsidR="000F5B2C" w:rsidRPr="00D9005D" w:rsidRDefault="000E7DEE" w:rsidP="00D9005D">
      <w:pPr>
        <w:pStyle w:val="Akapitzlist"/>
        <w:ind w:left="0"/>
        <w:jc w:val="both"/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</w:pP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W razie stwierdzenia przez Zamawiającego wad fizycznych rzeczy</w:t>
      </w:r>
      <w:r w:rsidR="00ED4486"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,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 xml:space="preserve"> Wykonawca zobowiązuje się do niezwłocznego, jednak nie później niż w terminie </w:t>
      </w:r>
      <w:r w:rsidR="00E53641"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10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 xml:space="preserve"> dni od dnia powiadomienia go o tym fakcie, usunięcia wady lub - wedle wyboru Zamawiającego - dokonania wymiany rzeczy na wolną od wad na własny koszt i ryzyko. W takim wypadku dostawa towaru nastąpi według zasad określonych w § 2 ust. </w:t>
      </w:r>
      <w:r w:rsidR="00DE7F6A"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2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 xml:space="preserve">- </w:t>
      </w:r>
      <w:r w:rsidR="00980E1B"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4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.</w:t>
      </w:r>
    </w:p>
    <w:p w14:paraId="7BDE20CE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7</w:t>
      </w:r>
    </w:p>
    <w:p w14:paraId="139D6ABC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Odstąpienie od umowy</w:t>
      </w:r>
    </w:p>
    <w:p w14:paraId="109A1252" w14:textId="461B24A1" w:rsidR="00C0348C" w:rsidRPr="00F1061E" w:rsidRDefault="00C0348C" w:rsidP="00C96667">
      <w:pPr>
        <w:suppressAutoHyphens w:val="0"/>
        <w:ind w:right="96"/>
        <w:jc w:val="both"/>
        <w:rPr>
          <w:rFonts w:ascii="Century Gothic" w:hAnsi="Century Gothic" w:cs="Calibri"/>
          <w:color w:val="000000" w:themeColor="text1"/>
          <w:sz w:val="20"/>
          <w:szCs w:val="20"/>
        </w:rPr>
      </w:pPr>
      <w:r w:rsidRPr="00F1061E">
        <w:rPr>
          <w:rFonts w:ascii="Century Gothic" w:hAnsi="Century Gothic" w:cs="Calibri"/>
          <w:color w:val="000000" w:themeColor="text1"/>
          <w:sz w:val="20"/>
          <w:szCs w:val="20"/>
        </w:rPr>
        <w:t>1.W razie zaistnienia istotnej zmiany okoliczności powodującej, że wykonanie umowy nie leży w interesie publicznym, czego nie można było przewidzieć w chwili zawarcia umowy, Zamawiający może odstąpić od umowy w terminie 30 dni od dnia powzięcia wiadomości o tych okolicznościach.</w:t>
      </w:r>
    </w:p>
    <w:p w14:paraId="4133955B" w14:textId="00BC9DF1" w:rsidR="000E7DEE" w:rsidRPr="00F1061E" w:rsidRDefault="00C0348C" w:rsidP="006062E1">
      <w:pPr>
        <w:suppressAutoHyphens w:val="0"/>
        <w:autoSpaceDE w:val="0"/>
        <w:autoSpaceDN w:val="0"/>
        <w:adjustRightInd w:val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>2.</w:t>
      </w:r>
      <w:r w:rsidR="000E7DEE" w:rsidRPr="00F1061E">
        <w:rPr>
          <w:rFonts w:ascii="Century Gothic" w:hAnsi="Century Gothic" w:cs="Arial"/>
          <w:color w:val="000000" w:themeColor="text1"/>
          <w:sz w:val="20"/>
          <w:szCs w:val="20"/>
        </w:rPr>
        <w:t>Zamawiający jest uprawniony do odstąpienia od umowy również w przypadku:</w:t>
      </w:r>
    </w:p>
    <w:p w14:paraId="72F59FD8" w14:textId="6DF8691B" w:rsidR="000E7DEE" w:rsidRPr="00F1061E" w:rsidRDefault="00A2451C" w:rsidP="00A2451C">
      <w:pPr>
        <w:suppressAutoHyphens w:val="0"/>
        <w:autoSpaceDE w:val="0"/>
        <w:autoSpaceDN w:val="0"/>
        <w:adjustRightInd w:val="0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>1) jeżeli zwłoka</w:t>
      </w:r>
      <w:r w:rsidR="000E7DEE" w:rsidRPr="00F1061E">
        <w:rPr>
          <w:rFonts w:ascii="Century Gothic" w:hAnsi="Century Gothic" w:cs="Arial"/>
          <w:color w:val="000000" w:themeColor="text1"/>
          <w:sz w:val="20"/>
          <w:szCs w:val="20"/>
        </w:rPr>
        <w:t xml:space="preserve"> Wykonawcy w wykonaniu przedmiotu umowy </w:t>
      </w:r>
      <w:r w:rsidR="00C0348C" w:rsidRPr="00F1061E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2C7D3D" w:rsidRPr="00F1061E">
        <w:rPr>
          <w:rFonts w:ascii="Century Gothic" w:hAnsi="Century Gothic" w:cs="Arial"/>
          <w:color w:val="000000" w:themeColor="text1"/>
          <w:sz w:val="20"/>
          <w:szCs w:val="20"/>
        </w:rPr>
        <w:t>przekracza 7 dni liczonych od bezskutecznego upływu terminu wykonania przedmiotu określonego w §2 ust.1.</w:t>
      </w:r>
    </w:p>
    <w:p w14:paraId="54020EDD" w14:textId="7B1C614D" w:rsidR="000E7DEE" w:rsidRPr="00F1061E" w:rsidRDefault="000E7DEE" w:rsidP="00A2451C">
      <w:pPr>
        <w:suppressAutoHyphens w:val="0"/>
        <w:autoSpaceDE w:val="0"/>
        <w:autoSpaceDN w:val="0"/>
        <w:adjustRightInd w:val="0"/>
        <w:ind w:left="567" w:hanging="283"/>
        <w:jc w:val="both"/>
        <w:rPr>
          <w:rFonts w:ascii="Century Gothic" w:hAnsi="Century Gothic" w:cs="TimesNewRomanPS-BoldMT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 xml:space="preserve">2) </w:t>
      </w:r>
      <w:r w:rsidR="00A2451C"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>2-krotnej</w:t>
      </w: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 xml:space="preserve"> </w:t>
      </w:r>
      <w:r w:rsidR="00A2451C"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>zwłoki</w:t>
      </w: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 xml:space="preserve"> Wykonawcy </w:t>
      </w:r>
      <w:r w:rsidR="002C7D3D"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 xml:space="preserve">przekraczającej 7 dni </w:t>
      </w: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>w wykonaniu zobowiązań związanych z niezgodności</w:t>
      </w:r>
      <w:r w:rsidRPr="00F1061E">
        <w:rPr>
          <w:rFonts w:ascii="Century Gothic" w:hAnsi="Century Gothic" w:cs="Century Gothic"/>
          <w:bCs/>
          <w:color w:val="000000" w:themeColor="text1"/>
          <w:sz w:val="20"/>
          <w:szCs w:val="20"/>
        </w:rPr>
        <w:t>ą dostawy z przedmiotem umow</w:t>
      </w: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>y,</w:t>
      </w:r>
    </w:p>
    <w:p w14:paraId="6E01159D" w14:textId="77777777" w:rsidR="000E7DEE" w:rsidRPr="00F1061E" w:rsidRDefault="000E7DEE" w:rsidP="006062E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Century Gothic" w:eastAsia="Calibri" w:hAnsi="Century Gothic" w:cs="Calibri"/>
          <w:color w:val="000000" w:themeColor="text1"/>
          <w:sz w:val="20"/>
          <w:szCs w:val="20"/>
        </w:rPr>
      </w:pP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t>3)</w:t>
      </w:r>
      <w:r w:rsidRPr="00F1061E">
        <w:rPr>
          <w:rFonts w:ascii="Century Gothic" w:eastAsia="Calibri" w:hAnsi="Century Gothic" w:cs="Calibri"/>
          <w:color w:val="000000" w:themeColor="text1"/>
          <w:sz w:val="20"/>
          <w:szCs w:val="20"/>
        </w:rPr>
        <w:t>w innych przypadkach określonych w przepisach prawa, a w szczególności w przepisach</w:t>
      </w:r>
    </w:p>
    <w:p w14:paraId="3AA7265D" w14:textId="77777777" w:rsidR="000E7DEE" w:rsidRPr="00F1061E" w:rsidRDefault="000E7DEE" w:rsidP="006062E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Century Gothic" w:eastAsia="Calibri" w:hAnsi="Century Gothic" w:cs="Calibri"/>
          <w:color w:val="000000" w:themeColor="text1"/>
          <w:sz w:val="20"/>
          <w:szCs w:val="20"/>
        </w:rPr>
      </w:pPr>
      <w:r w:rsidRPr="00F1061E">
        <w:rPr>
          <w:rFonts w:ascii="Century Gothic" w:eastAsia="Calibri" w:hAnsi="Century Gothic" w:cs="Calibri"/>
          <w:color w:val="000000" w:themeColor="text1"/>
          <w:sz w:val="20"/>
          <w:szCs w:val="20"/>
        </w:rPr>
        <w:t xml:space="preserve">    Kodeksu Cywilnego.</w:t>
      </w:r>
    </w:p>
    <w:p w14:paraId="35ED404D" w14:textId="4FAB7556" w:rsidR="00625C42" w:rsidRPr="00F1061E" w:rsidRDefault="000E7DEE" w:rsidP="00C06B94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F1061E">
        <w:rPr>
          <w:rFonts w:ascii="Century Gothic" w:hAnsi="Century Gothic" w:cs="TimesNewRomanPS-BoldMT"/>
          <w:bCs/>
          <w:color w:val="000000" w:themeColor="text1"/>
          <w:sz w:val="20"/>
          <w:szCs w:val="20"/>
        </w:rPr>
        <w:lastRenderedPageBreak/>
        <w:t>3.  Zamawiający jest uprawniony bez wyznaczania dodatkowego terminu do odstąpienia od umowy przez złożenie oświadczenia w formie pisemnej</w:t>
      </w:r>
      <w:r w:rsidRPr="00F1061E">
        <w:rPr>
          <w:rFonts w:ascii="Century Gothic" w:hAnsi="Century Gothic" w:cs="Arial"/>
          <w:bCs/>
          <w:color w:val="000000" w:themeColor="text1"/>
          <w:sz w:val="20"/>
          <w:szCs w:val="20"/>
        </w:rPr>
        <w:t xml:space="preserve">. Z uprawnienia tego może skorzystać w terminie </w:t>
      </w:r>
      <w:r w:rsidR="002D7AC9" w:rsidRPr="00F1061E">
        <w:rPr>
          <w:rFonts w:ascii="Century Gothic" w:hAnsi="Century Gothic" w:cs="Arial"/>
          <w:bCs/>
          <w:color w:val="000000" w:themeColor="text1"/>
          <w:sz w:val="20"/>
          <w:szCs w:val="20"/>
        </w:rPr>
        <w:t>30 dni</w:t>
      </w:r>
      <w:r w:rsidRPr="00F1061E">
        <w:rPr>
          <w:rFonts w:ascii="Century Gothic" w:hAnsi="Century Gothic" w:cs="Arial"/>
          <w:bCs/>
          <w:color w:val="000000" w:themeColor="text1"/>
          <w:sz w:val="20"/>
          <w:szCs w:val="20"/>
        </w:rPr>
        <w:t xml:space="preserve"> od zaistnieni</w:t>
      </w:r>
      <w:r w:rsidR="00C0348C" w:rsidRPr="00F1061E">
        <w:rPr>
          <w:rFonts w:ascii="Century Gothic" w:hAnsi="Century Gothic" w:cs="Arial"/>
          <w:bCs/>
          <w:color w:val="000000" w:themeColor="text1"/>
          <w:sz w:val="20"/>
          <w:szCs w:val="20"/>
        </w:rPr>
        <w:t>a okoliczności opisanej ust.</w:t>
      </w:r>
      <w:r w:rsidRPr="00F1061E">
        <w:rPr>
          <w:rFonts w:ascii="Century Gothic" w:hAnsi="Century Gothic" w:cs="Arial"/>
          <w:bCs/>
          <w:color w:val="000000" w:themeColor="text1"/>
          <w:sz w:val="20"/>
          <w:szCs w:val="20"/>
        </w:rPr>
        <w:t>2 .</w:t>
      </w:r>
    </w:p>
    <w:p w14:paraId="79368D80" w14:textId="77777777" w:rsidR="00F35FBD" w:rsidRPr="00F1061E" w:rsidRDefault="00F35FBD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2340AB81" w14:textId="329E2D24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8</w:t>
      </w:r>
    </w:p>
    <w:p w14:paraId="03004BAF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Kary umowne</w:t>
      </w:r>
    </w:p>
    <w:p w14:paraId="0D8D7820" w14:textId="60859376" w:rsidR="003A7F2C" w:rsidRPr="00F1061E" w:rsidRDefault="000E7DEE" w:rsidP="0071720A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Wykonawca zapłaci Zamawiaj</w:t>
      </w:r>
      <w:r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>ą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cemu karę umowną:</w:t>
      </w:r>
    </w:p>
    <w:p w14:paraId="55F86CF7" w14:textId="1FFB1076" w:rsidR="005F1A66" w:rsidRPr="00F1061E" w:rsidRDefault="00553346" w:rsidP="00C96667">
      <w:pPr>
        <w:pStyle w:val="Akapitzlist"/>
        <w:numPr>
          <w:ilvl w:val="0"/>
          <w:numId w:val="14"/>
        </w:numPr>
        <w:tabs>
          <w:tab w:val="left" w:pos="709"/>
        </w:tabs>
        <w:suppressAutoHyphens w:val="0"/>
        <w:autoSpaceDE w:val="0"/>
        <w:autoSpaceDN w:val="0"/>
        <w:adjustRightInd w:val="0"/>
        <w:ind w:left="709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 zwłokę w dostawie</w:t>
      </w:r>
      <w:r w:rsidR="00C96667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przedmiotu umowy, w wysokości </w:t>
      </w:r>
      <w:r w:rsidR="00B86539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1,0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% wartości </w:t>
      </w:r>
      <w:r w:rsidR="00DC6D3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bru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tto</w:t>
      </w:r>
      <w:r w:rsidR="00921617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921617" w:rsidRPr="00921617">
        <w:rPr>
          <w:rFonts w:ascii="Century Gothic" w:hAnsi="Century Gothic" w:cs="Century Gothic"/>
          <w:color w:val="000000" w:themeColor="text1"/>
          <w:sz w:val="20"/>
          <w:szCs w:val="20"/>
        </w:rPr>
        <w:t>za daną część zamówienia</w:t>
      </w:r>
      <w:bookmarkStart w:id="0" w:name="_Hlk163130497"/>
      <w:r w:rsidR="0041269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, o którym mowa w §4</w:t>
      </w:r>
      <w:bookmarkEnd w:id="0"/>
      <w:r w:rsidR="0041269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1F63D4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ust.1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za każdy dzień zwłoki, liczony od dnia następnego przypadającego po dniu, w którym zgodnie z Umową miała nastąpić dostawa do dnia dostawy włączn</w:t>
      </w:r>
      <w:r w:rsidR="0071720A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ie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33ACB38C" w14:textId="33C3B5CF" w:rsidR="005F1A66" w:rsidRPr="00F1061E" w:rsidRDefault="00553346" w:rsidP="00BF6536">
      <w:pPr>
        <w:pStyle w:val="Akapitzlist"/>
        <w:numPr>
          <w:ilvl w:val="0"/>
          <w:numId w:val="14"/>
        </w:numPr>
        <w:tabs>
          <w:tab w:val="left" w:pos="709"/>
        </w:tabs>
        <w:suppressAutoHyphens w:val="0"/>
        <w:autoSpaceDE w:val="0"/>
        <w:autoSpaceDN w:val="0"/>
        <w:adjustRightInd w:val="0"/>
        <w:ind w:left="709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za zwłokę w wykonaniu zobowiązań, o których mowa w 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§ 6  -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w wysokości  </w:t>
      </w:r>
      <w:r w:rsidR="0009280B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1,0</w:t>
      </w:r>
      <w:r w:rsidR="00840167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BF6536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% wartośc</w:t>
      </w:r>
      <w:r w:rsidR="00035876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i </w:t>
      </w:r>
      <w:r w:rsidR="00DC6D3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brutto</w:t>
      </w:r>
      <w:r w:rsidR="0069134A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035876" w:rsidRPr="00035876">
        <w:rPr>
          <w:rFonts w:ascii="Century Gothic" w:hAnsi="Century Gothic" w:cs="Century Gothic"/>
          <w:color w:val="000000" w:themeColor="text1"/>
          <w:sz w:val="20"/>
          <w:szCs w:val="20"/>
        </w:rPr>
        <w:t>dotkniętych wadą  jednostkowych pozycji przedmiotu zamówienia za każdy dzień zwłoki</w:t>
      </w:r>
      <w:r w:rsidR="0041269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, o którym mowa w §4</w:t>
      </w:r>
      <w:r w:rsidRPr="00F1061E">
        <w:rPr>
          <w:rFonts w:ascii="Century Gothic" w:hAnsi="Century Gothic" w:cs="Calibri"/>
          <w:color w:val="000000" w:themeColor="text1"/>
          <w:sz w:val="20"/>
          <w:szCs w:val="20"/>
        </w:rPr>
        <w:t xml:space="preserve"> </w:t>
      </w:r>
      <w:r w:rsidR="001F63D4" w:rsidRPr="00F1061E">
        <w:rPr>
          <w:rFonts w:ascii="Century Gothic" w:hAnsi="Century Gothic" w:cs="Calibri"/>
          <w:color w:val="000000" w:themeColor="text1"/>
          <w:sz w:val="20"/>
          <w:szCs w:val="20"/>
        </w:rPr>
        <w:t xml:space="preserve">ust.1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 każdy dzień zwłoki, liczony od dnia następnego przypadającego po dniu, w którym zobowiązanie miało zostać wykonane do dnia wykonania zobowiązania włącznie</w:t>
      </w:r>
      <w:r w:rsidRPr="00F1061E">
        <w:rPr>
          <w:rFonts w:ascii="Century Gothic" w:hAnsi="Century Gothic" w:cs="Book Antiqua"/>
          <w:color w:val="000000" w:themeColor="text1"/>
          <w:spacing w:val="-6"/>
          <w:sz w:val="20"/>
          <w:szCs w:val="20"/>
        </w:rPr>
        <w:t>;</w:t>
      </w:r>
    </w:p>
    <w:p w14:paraId="0F5AF058" w14:textId="2A374FA0" w:rsidR="00553346" w:rsidRPr="00F1061E" w:rsidRDefault="00553346" w:rsidP="005F1A66">
      <w:pPr>
        <w:pStyle w:val="Akapitzlist"/>
        <w:numPr>
          <w:ilvl w:val="0"/>
          <w:numId w:val="14"/>
        </w:numPr>
        <w:tabs>
          <w:tab w:val="left" w:pos="709"/>
        </w:tabs>
        <w:suppressAutoHyphens w:val="0"/>
        <w:autoSpaceDE w:val="0"/>
        <w:autoSpaceDN w:val="0"/>
        <w:adjustRightInd w:val="0"/>
        <w:ind w:left="709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 xml:space="preserve">w przypadku odstąpienia od umowy przez Zamawiającego z przyczyn leżących po stronie Wykonawcy, w szczególności wskazanych w § 7 ust. 2, w wysokości 10% wynagrodzenia </w:t>
      </w:r>
      <w:r w:rsidR="00DC6D3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brutto</w:t>
      </w:r>
      <w:r w:rsidR="00412690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Wykonawcy</w:t>
      </w:r>
      <w:r w:rsidR="0069134A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="0069134A" w:rsidRPr="00921617">
        <w:rPr>
          <w:rFonts w:ascii="Century Gothic" w:hAnsi="Century Gothic" w:cs="Century Gothic"/>
          <w:color w:val="000000" w:themeColor="text1"/>
          <w:sz w:val="20"/>
          <w:szCs w:val="20"/>
        </w:rPr>
        <w:t>za daną część zamówienia</w:t>
      </w:r>
      <w:r w:rsidR="0069134A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</w:t>
      </w: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>,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>o którym mowa w § 4</w:t>
      </w:r>
      <w:r w:rsidR="001F63D4" w:rsidRPr="00F1061E">
        <w:rPr>
          <w:rFonts w:ascii="Century Gothic" w:hAnsi="Century Gothic" w:cs="TimesNewRomanPSMT"/>
          <w:color w:val="000000" w:themeColor="text1"/>
          <w:sz w:val="20"/>
          <w:szCs w:val="20"/>
        </w:rPr>
        <w:t xml:space="preserve"> ust.1.</w:t>
      </w:r>
    </w:p>
    <w:p w14:paraId="42CB7CDD" w14:textId="5F82DDA5" w:rsidR="00ED7364" w:rsidRPr="00F1061E" w:rsidRDefault="00ED7364" w:rsidP="005F1A66">
      <w:pPr>
        <w:pStyle w:val="Akapitzlist"/>
        <w:numPr>
          <w:ilvl w:val="0"/>
          <w:numId w:val="4"/>
        </w:numPr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Maksymalna wysokość kar</w:t>
      </w:r>
      <w:r w:rsidR="00270C5E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umownych</w:t>
      </w:r>
      <w:r w:rsidR="00D9459E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nie może przekroczyć 2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0% całkowitej wartości przedmiotu umowy </w:t>
      </w:r>
      <w:r w:rsidR="00DC6D3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brutto</w:t>
      </w:r>
      <w:r w:rsidR="00C0348C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, o którym mowa w § 4</w:t>
      </w:r>
      <w:r w:rsidR="001F63D4" w:rsidRPr="00F1061E">
        <w:rPr>
          <w:rFonts w:ascii="Century Gothic" w:hAnsi="Century Gothic" w:cs="Century Gothic"/>
          <w:color w:val="000000" w:themeColor="text1"/>
          <w:sz w:val="20"/>
          <w:szCs w:val="20"/>
        </w:rPr>
        <w:t xml:space="preserve"> ust.1.</w:t>
      </w:r>
    </w:p>
    <w:p w14:paraId="7DD4C90D" w14:textId="224B6E19" w:rsidR="000E7DEE" w:rsidRPr="00F1061E" w:rsidRDefault="000E7DEE" w:rsidP="000E7DEE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Zamawiający ma prawo do dochodzenia odszkodowania uzupełniającego na zasadach ogólnych w przypadku, gdy szkoda przewyższa wartość zastrzeżonych kar umownych.</w:t>
      </w:r>
    </w:p>
    <w:p w14:paraId="7FC53616" w14:textId="2FC642B6" w:rsidR="000E7DEE" w:rsidRPr="00F1061E" w:rsidRDefault="000E7DEE" w:rsidP="0055334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Wykonawca wyra</w:t>
      </w:r>
      <w:r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>ż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a zgod</w:t>
      </w:r>
      <w:r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 xml:space="preserve">ę 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na potr</w:t>
      </w:r>
      <w:r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>ą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cenie kar umownych z przysługuj</w:t>
      </w:r>
      <w:r w:rsidRPr="00F1061E">
        <w:rPr>
          <w:rFonts w:ascii="Century Gothic" w:eastAsia="TimesNewRoman" w:hAnsi="Century Gothic" w:cs="Century Gothic"/>
          <w:color w:val="000000" w:themeColor="text1"/>
          <w:sz w:val="20"/>
          <w:szCs w:val="20"/>
        </w:rPr>
        <w:t>ą</w:t>
      </w: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cego mu wynagrodzenia.</w:t>
      </w:r>
    </w:p>
    <w:p w14:paraId="4BB8EE51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109B6AE0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9</w:t>
      </w:r>
    </w:p>
    <w:p w14:paraId="38E8ED83" w14:textId="2D31C944" w:rsidR="000E7DEE" w:rsidRPr="00F1061E" w:rsidRDefault="000E7DEE" w:rsidP="00A2451C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Zmiany umowy</w:t>
      </w:r>
    </w:p>
    <w:p w14:paraId="08075635" w14:textId="7B3A9034" w:rsidR="00A2451C" w:rsidRPr="00F1061E" w:rsidRDefault="00A2451C" w:rsidP="00543AF5">
      <w:pPr>
        <w:pStyle w:val="mainpu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1"/>
          <w:szCs w:val="21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1</w:t>
      </w:r>
      <w:r w:rsidR="001F6952" w:rsidRPr="00F1061E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 xml:space="preserve">Zamawiający dopuszcza zmianę umowy </w:t>
      </w:r>
      <w:r w:rsidR="008A065A" w:rsidRPr="00F1061E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>następujących okolicznościach:</w:t>
      </w:r>
    </w:p>
    <w:p w14:paraId="1C82E5F4" w14:textId="13EA3A1C" w:rsidR="00A2451C" w:rsidRPr="00F1061E" w:rsidRDefault="00A2451C" w:rsidP="001F486D">
      <w:pPr>
        <w:suppressAutoHyphens w:val="0"/>
        <w:autoSpaceDE w:val="0"/>
        <w:autoSpaceDN w:val="0"/>
        <w:adjustRightInd w:val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1)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ab/>
        <w:t xml:space="preserve">w przypadku zaistnienia niemożliwej do przewidzenia w momencie zawarcia umowy okoliczności prawnej, ekonomicznej lub technicznej, za którą żadna ze stron nie podnosi odpowiedzialności skutkującej brakiem możliwości należytego wykonania umowy zgodnie z </w:t>
      </w:r>
      <w:r w:rsidR="001F486D" w:rsidRPr="00F1061E">
        <w:rPr>
          <w:rFonts w:ascii="Century Gothic" w:hAnsi="Century Gothic"/>
          <w:color w:val="000000" w:themeColor="text1"/>
          <w:sz w:val="20"/>
          <w:szCs w:val="20"/>
        </w:rPr>
        <w:t>treścią zapytania ofertowego,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 xml:space="preserve"> dopuszcza się możliwość zmiany terminu realizacji umowy.</w:t>
      </w:r>
    </w:p>
    <w:p w14:paraId="64BC8C0B" w14:textId="08279DF9" w:rsidR="00A2451C" w:rsidRPr="00F1061E" w:rsidRDefault="00A2451C" w:rsidP="00A2451C">
      <w:pPr>
        <w:suppressAutoHyphens w:val="0"/>
        <w:autoSpaceDE w:val="0"/>
        <w:autoSpaceDN w:val="0"/>
        <w:adjustRightInd w:val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2)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ab/>
        <w:t>w przypadku wycofania z rynku przez producenta</w:t>
      </w:r>
      <w:r w:rsidR="00AE4044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>wstrzymania, zakończenia produkcji</w:t>
      </w:r>
      <w:r w:rsidR="00AE4044">
        <w:rPr>
          <w:rFonts w:ascii="Century Gothic" w:hAnsi="Century Gothic"/>
          <w:color w:val="000000" w:themeColor="text1"/>
          <w:sz w:val="20"/>
          <w:szCs w:val="20"/>
        </w:rPr>
        <w:t xml:space="preserve"> lub braku dostępności</w:t>
      </w:r>
      <w:r w:rsidR="00DB59B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871EA">
        <w:rPr>
          <w:rFonts w:ascii="Century Gothic" w:hAnsi="Century Gothic"/>
          <w:color w:val="000000" w:themeColor="text1"/>
          <w:sz w:val="20"/>
          <w:szCs w:val="20"/>
        </w:rPr>
        <w:t>na rynku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 xml:space="preserve"> zaoferowanego przez Wykonawcę przedmiotu zamówienia bądź jego elementów Wykonawca może zaoferować inny model urządzenia/element o parametrach nie gorszych niż w złożonej ofercie, a zmiana nie może spowodować zmiany ceny wynikającej z oferty, na podstawie której był dokonany wybór Wykonawcy;</w:t>
      </w:r>
    </w:p>
    <w:p w14:paraId="305569FF" w14:textId="77777777" w:rsidR="00A2451C" w:rsidRPr="00F1061E" w:rsidRDefault="00A2451C" w:rsidP="00A2451C">
      <w:pPr>
        <w:suppressAutoHyphens w:val="0"/>
        <w:autoSpaceDE w:val="0"/>
        <w:autoSpaceDN w:val="0"/>
        <w:adjustRightInd w:val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3)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ab/>
        <w:t>aktualizacji rozwiązań z uwagi na postęp technologiczny lub zmiany obowiązujących przepisów prawa;</w:t>
      </w:r>
    </w:p>
    <w:p w14:paraId="1BC410AD" w14:textId="5BB609EE" w:rsidR="001F486D" w:rsidRPr="00F1061E" w:rsidRDefault="00A2451C" w:rsidP="006D1E53">
      <w:pPr>
        <w:suppressAutoHyphens w:val="0"/>
        <w:autoSpaceDE w:val="0"/>
        <w:autoSpaceDN w:val="0"/>
        <w:adjustRightInd w:val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4)</w:t>
      </w:r>
      <w:r w:rsidRPr="00F1061E">
        <w:rPr>
          <w:rFonts w:ascii="Century Gothic" w:hAnsi="Century Gothic"/>
          <w:color w:val="000000" w:themeColor="text1"/>
          <w:sz w:val="20"/>
          <w:szCs w:val="20"/>
        </w:rPr>
        <w:tab/>
        <w:t>jeżeli w czasie obowiązywania umowy nastąpi zmiana ustawowej stawki podatku od towarów i usług (VAT), Strony dokonają odpowiedniej zmiany wynagrodzenia umownego.</w:t>
      </w:r>
    </w:p>
    <w:p w14:paraId="5AEC8538" w14:textId="6A4CD33B" w:rsidR="000E7DEE" w:rsidRPr="00F1061E" w:rsidRDefault="00A2451C" w:rsidP="00A2451C">
      <w:pPr>
        <w:suppressAutoHyphens w:val="0"/>
        <w:autoSpaceDE w:val="0"/>
        <w:autoSpaceDN w:val="0"/>
        <w:adjustRightInd w:val="0"/>
        <w:jc w:val="both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/>
          <w:color w:val="000000" w:themeColor="text1"/>
          <w:sz w:val="20"/>
          <w:szCs w:val="20"/>
        </w:rPr>
        <w:t>2.   Zmiana  umowy dla swej ważności wymaga zachowania formy pisemnej  w postaci aneksu podpisanego  przez obie Strony.</w:t>
      </w:r>
    </w:p>
    <w:p w14:paraId="3EBF8BE3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</w:p>
    <w:p w14:paraId="5566556F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§ 10</w:t>
      </w:r>
    </w:p>
    <w:p w14:paraId="51E87896" w14:textId="77777777" w:rsidR="000E7DEE" w:rsidRPr="00F1061E" w:rsidRDefault="000E7DEE" w:rsidP="000E7DEE">
      <w:pPr>
        <w:autoSpaceDE w:val="0"/>
        <w:autoSpaceDN w:val="0"/>
        <w:adjustRightInd w:val="0"/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Postanowienia końcowe</w:t>
      </w:r>
    </w:p>
    <w:p w14:paraId="5E66F698" w14:textId="77777777" w:rsidR="000E7DEE" w:rsidRPr="00F1061E" w:rsidRDefault="000E7DEE" w:rsidP="000E7DEE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 sprawach nieuregulowanych Umową mają zastosowanie powszechnie obowiązujące przepisy, w szczególności przepisy kodeksu cywilnego.</w:t>
      </w:r>
    </w:p>
    <w:p w14:paraId="2F0F18D6" w14:textId="77777777" w:rsidR="000E7DEE" w:rsidRPr="00F1061E" w:rsidRDefault="000E7DEE" w:rsidP="000E7DEE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Wszelkie spory wynikłe z tej umowy będzie w pierwszej instancji rozstrzygał sąd powszechny właściwy dla siedziby Zamawiającego.</w:t>
      </w:r>
    </w:p>
    <w:p w14:paraId="713887A1" w14:textId="005E8267" w:rsidR="000E7DEE" w:rsidRPr="00F1061E" w:rsidRDefault="000E7DEE" w:rsidP="000E7DEE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  <w:r w:rsidRPr="00F1061E">
        <w:rPr>
          <w:rFonts w:ascii="Century Gothic" w:hAnsi="Century Gothic" w:cs="Century Gothic"/>
          <w:color w:val="000000" w:themeColor="text1"/>
          <w:sz w:val="20"/>
          <w:szCs w:val="20"/>
        </w:rPr>
        <w:t>Umowę sporządzono w 3 (trzech) jednobrzmiących egzemplarzach, z których 1 (jeden) egzemplarz otrzymuje Wykonawca, dwa 2 (dwa) egzemplarze otrzymuje Zamawiający.</w:t>
      </w:r>
    </w:p>
    <w:p w14:paraId="44BD5FF7" w14:textId="77777777" w:rsidR="003612EB" w:rsidRPr="00F1061E" w:rsidRDefault="003612EB" w:rsidP="003612EB">
      <w:pPr>
        <w:autoSpaceDE w:val="0"/>
        <w:autoSpaceDN w:val="0"/>
        <w:adjustRightInd w:val="0"/>
        <w:jc w:val="both"/>
        <w:rPr>
          <w:rFonts w:ascii="Century Gothic" w:hAnsi="Century Gothic" w:cs="Century Gothic"/>
          <w:bCs/>
          <w:color w:val="000000" w:themeColor="text1"/>
          <w:sz w:val="20"/>
          <w:szCs w:val="20"/>
        </w:rPr>
      </w:pPr>
    </w:p>
    <w:p w14:paraId="20B82D0B" w14:textId="77777777" w:rsidR="000E7DEE" w:rsidRPr="00F1061E" w:rsidRDefault="000E7DEE" w:rsidP="000E7DEE">
      <w:pPr>
        <w:jc w:val="center"/>
        <w:rPr>
          <w:rFonts w:ascii="Century Gothic" w:hAnsi="Century Gothic" w:cs="Century Gothic"/>
          <w:b/>
          <w:bCs/>
          <w:color w:val="000000" w:themeColor="text1"/>
          <w:sz w:val="20"/>
          <w:szCs w:val="20"/>
          <w:lang w:eastAsia="en-US"/>
        </w:rPr>
      </w:pPr>
    </w:p>
    <w:p w14:paraId="54A4B4B8" w14:textId="77777777" w:rsidR="000E7DEE" w:rsidRPr="00F1061E" w:rsidRDefault="000E7DEE" w:rsidP="000E7DEE">
      <w:pPr>
        <w:tabs>
          <w:tab w:val="left" w:pos="1320"/>
          <w:tab w:val="left" w:pos="6360"/>
        </w:tabs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 w:rsidRPr="00F1061E">
        <w:rPr>
          <w:rFonts w:ascii="Century Gothic" w:hAnsi="Century Gothic" w:cs="Arial"/>
          <w:b/>
          <w:color w:val="000000" w:themeColor="text1"/>
          <w:sz w:val="20"/>
          <w:szCs w:val="20"/>
        </w:rPr>
        <w:lastRenderedPageBreak/>
        <w:tab/>
        <w:t>Zamawiający</w:t>
      </w:r>
      <w:r w:rsidRPr="00F1061E">
        <w:rPr>
          <w:rFonts w:ascii="Century Gothic" w:hAnsi="Century Gothic" w:cs="Arial"/>
          <w:b/>
          <w:color w:val="000000" w:themeColor="text1"/>
          <w:sz w:val="20"/>
          <w:szCs w:val="20"/>
        </w:rPr>
        <w:tab/>
        <w:t>Wykonawca</w:t>
      </w:r>
    </w:p>
    <w:p w14:paraId="1588DA96" w14:textId="77777777" w:rsidR="006062E1" w:rsidRPr="00F1061E" w:rsidRDefault="006062E1" w:rsidP="000E7DEE">
      <w:pPr>
        <w:tabs>
          <w:tab w:val="left" w:pos="1320"/>
          <w:tab w:val="left" w:pos="6360"/>
        </w:tabs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</w:p>
    <w:p w14:paraId="4748DC0D" w14:textId="77777777" w:rsidR="006062E1" w:rsidRPr="00F1061E" w:rsidRDefault="006062E1" w:rsidP="000E7DEE">
      <w:pPr>
        <w:tabs>
          <w:tab w:val="left" w:pos="1320"/>
          <w:tab w:val="left" w:pos="6360"/>
        </w:tabs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</w:p>
    <w:p w14:paraId="301FE238" w14:textId="0AA6C135" w:rsidR="00CD154F" w:rsidRPr="005B4959" w:rsidRDefault="000E7DEE" w:rsidP="005B4959">
      <w:pPr>
        <w:tabs>
          <w:tab w:val="left" w:pos="480"/>
          <w:tab w:val="left" w:pos="5520"/>
        </w:tabs>
        <w:jc w:val="both"/>
      </w:pP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ab/>
        <w:t>.........................................................</w:t>
      </w:r>
      <w:r w:rsidRPr="00F1061E">
        <w:rPr>
          <w:rFonts w:ascii="Century Gothic" w:hAnsi="Century Gothic" w:cs="Arial"/>
          <w:color w:val="000000" w:themeColor="text1"/>
          <w:sz w:val="20"/>
          <w:szCs w:val="20"/>
        </w:rPr>
        <w:tab/>
        <w:t>.........................................................</w:t>
      </w:r>
    </w:p>
    <w:sectPr w:rsidR="00CD154F" w:rsidRPr="005B4959" w:rsidSect="009A6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614D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F33F77"/>
    <w:multiLevelType w:val="hybridMultilevel"/>
    <w:tmpl w:val="0F4084BA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9E6B4F"/>
    <w:multiLevelType w:val="hybridMultilevel"/>
    <w:tmpl w:val="5C56C892"/>
    <w:lvl w:ilvl="0" w:tplc="24366D3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65BB"/>
    <w:multiLevelType w:val="hybridMultilevel"/>
    <w:tmpl w:val="19E005F4"/>
    <w:lvl w:ilvl="0" w:tplc="2E5CE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B7A27"/>
    <w:multiLevelType w:val="hybridMultilevel"/>
    <w:tmpl w:val="0C0ED84C"/>
    <w:lvl w:ilvl="0" w:tplc="9B9E8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8715819"/>
    <w:multiLevelType w:val="hybridMultilevel"/>
    <w:tmpl w:val="1E4C9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5844998"/>
    <w:multiLevelType w:val="hybridMultilevel"/>
    <w:tmpl w:val="28E41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EA6845"/>
    <w:multiLevelType w:val="hybridMultilevel"/>
    <w:tmpl w:val="D550EEF2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0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4"/>
  </w:num>
  <w:num w:numId="14">
    <w:abstractNumId w:val="12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DEE"/>
    <w:rsid w:val="000002C4"/>
    <w:rsid w:val="0000750D"/>
    <w:rsid w:val="00023F77"/>
    <w:rsid w:val="00035876"/>
    <w:rsid w:val="00037397"/>
    <w:rsid w:val="000829D7"/>
    <w:rsid w:val="0009280B"/>
    <w:rsid w:val="000938B0"/>
    <w:rsid w:val="000D5558"/>
    <w:rsid w:val="000E5BE1"/>
    <w:rsid w:val="000E7DEE"/>
    <w:rsid w:val="000F5B2C"/>
    <w:rsid w:val="00100DCF"/>
    <w:rsid w:val="00131058"/>
    <w:rsid w:val="001364C9"/>
    <w:rsid w:val="00157470"/>
    <w:rsid w:val="0018452F"/>
    <w:rsid w:val="001D7673"/>
    <w:rsid w:val="001F486D"/>
    <w:rsid w:val="001F63D4"/>
    <w:rsid w:val="001F6952"/>
    <w:rsid w:val="002007F7"/>
    <w:rsid w:val="00244251"/>
    <w:rsid w:val="00246650"/>
    <w:rsid w:val="00270C5E"/>
    <w:rsid w:val="002732ED"/>
    <w:rsid w:val="00280F3F"/>
    <w:rsid w:val="002825AA"/>
    <w:rsid w:val="002878F6"/>
    <w:rsid w:val="002B27E6"/>
    <w:rsid w:val="002C7D3D"/>
    <w:rsid w:val="002D7AC9"/>
    <w:rsid w:val="00345383"/>
    <w:rsid w:val="00352D46"/>
    <w:rsid w:val="003612EB"/>
    <w:rsid w:val="003647CC"/>
    <w:rsid w:val="00365FB3"/>
    <w:rsid w:val="00383308"/>
    <w:rsid w:val="00384E76"/>
    <w:rsid w:val="003A7F2C"/>
    <w:rsid w:val="003B5EF2"/>
    <w:rsid w:val="003D47F9"/>
    <w:rsid w:val="003D7136"/>
    <w:rsid w:val="003F2BF8"/>
    <w:rsid w:val="00412690"/>
    <w:rsid w:val="00417EBA"/>
    <w:rsid w:val="00420B98"/>
    <w:rsid w:val="00433787"/>
    <w:rsid w:val="00446DE6"/>
    <w:rsid w:val="004611A7"/>
    <w:rsid w:val="00482BE2"/>
    <w:rsid w:val="004900E6"/>
    <w:rsid w:val="004B7839"/>
    <w:rsid w:val="004C5298"/>
    <w:rsid w:val="00501C92"/>
    <w:rsid w:val="00543AF5"/>
    <w:rsid w:val="00552BDC"/>
    <w:rsid w:val="00553346"/>
    <w:rsid w:val="00553B45"/>
    <w:rsid w:val="005771AF"/>
    <w:rsid w:val="005916C6"/>
    <w:rsid w:val="005A6FF4"/>
    <w:rsid w:val="005B4959"/>
    <w:rsid w:val="005C13EC"/>
    <w:rsid w:val="005C7D2C"/>
    <w:rsid w:val="005F1A66"/>
    <w:rsid w:val="006062E1"/>
    <w:rsid w:val="00625C42"/>
    <w:rsid w:val="00651EB1"/>
    <w:rsid w:val="00675D29"/>
    <w:rsid w:val="00682DBD"/>
    <w:rsid w:val="0069134A"/>
    <w:rsid w:val="006B144C"/>
    <w:rsid w:val="006D1E53"/>
    <w:rsid w:val="006D5FBD"/>
    <w:rsid w:val="00702F57"/>
    <w:rsid w:val="0071720A"/>
    <w:rsid w:val="007240F1"/>
    <w:rsid w:val="00736084"/>
    <w:rsid w:val="007A0C19"/>
    <w:rsid w:val="007B6E20"/>
    <w:rsid w:val="007E528E"/>
    <w:rsid w:val="00817570"/>
    <w:rsid w:val="00825815"/>
    <w:rsid w:val="00840167"/>
    <w:rsid w:val="0085468D"/>
    <w:rsid w:val="008640CA"/>
    <w:rsid w:val="008772C1"/>
    <w:rsid w:val="008878A6"/>
    <w:rsid w:val="008A065A"/>
    <w:rsid w:val="008A1EDA"/>
    <w:rsid w:val="00905ACC"/>
    <w:rsid w:val="0091130D"/>
    <w:rsid w:val="00913AFE"/>
    <w:rsid w:val="00921617"/>
    <w:rsid w:val="00954C8D"/>
    <w:rsid w:val="00961E0C"/>
    <w:rsid w:val="00965BC5"/>
    <w:rsid w:val="009665A9"/>
    <w:rsid w:val="009807F6"/>
    <w:rsid w:val="00980E1B"/>
    <w:rsid w:val="009820B3"/>
    <w:rsid w:val="00984EB9"/>
    <w:rsid w:val="009A6094"/>
    <w:rsid w:val="009A6B86"/>
    <w:rsid w:val="009B2C51"/>
    <w:rsid w:val="009E2EAD"/>
    <w:rsid w:val="009F445D"/>
    <w:rsid w:val="009F7856"/>
    <w:rsid w:val="00A02201"/>
    <w:rsid w:val="00A07A1D"/>
    <w:rsid w:val="00A2083B"/>
    <w:rsid w:val="00A2451C"/>
    <w:rsid w:val="00A33EDB"/>
    <w:rsid w:val="00A3451B"/>
    <w:rsid w:val="00A869C0"/>
    <w:rsid w:val="00A871EA"/>
    <w:rsid w:val="00AB13EC"/>
    <w:rsid w:val="00AB556C"/>
    <w:rsid w:val="00AE4044"/>
    <w:rsid w:val="00B40982"/>
    <w:rsid w:val="00B6228F"/>
    <w:rsid w:val="00B62A2C"/>
    <w:rsid w:val="00B77FEB"/>
    <w:rsid w:val="00B86539"/>
    <w:rsid w:val="00BA287E"/>
    <w:rsid w:val="00BF6536"/>
    <w:rsid w:val="00C0348C"/>
    <w:rsid w:val="00C06B94"/>
    <w:rsid w:val="00C43627"/>
    <w:rsid w:val="00C73DCF"/>
    <w:rsid w:val="00C927F3"/>
    <w:rsid w:val="00C94E83"/>
    <w:rsid w:val="00C96667"/>
    <w:rsid w:val="00CA638E"/>
    <w:rsid w:val="00CD154F"/>
    <w:rsid w:val="00CF23FC"/>
    <w:rsid w:val="00CF4DB7"/>
    <w:rsid w:val="00D03069"/>
    <w:rsid w:val="00D34C37"/>
    <w:rsid w:val="00D44A16"/>
    <w:rsid w:val="00D53BF1"/>
    <w:rsid w:val="00D62A2F"/>
    <w:rsid w:val="00D72391"/>
    <w:rsid w:val="00D841A3"/>
    <w:rsid w:val="00D9005D"/>
    <w:rsid w:val="00D9459E"/>
    <w:rsid w:val="00DA208E"/>
    <w:rsid w:val="00DB03DE"/>
    <w:rsid w:val="00DB59B4"/>
    <w:rsid w:val="00DC6D3C"/>
    <w:rsid w:val="00DD1A35"/>
    <w:rsid w:val="00DE4D47"/>
    <w:rsid w:val="00DE7F6A"/>
    <w:rsid w:val="00E003A4"/>
    <w:rsid w:val="00E00C2A"/>
    <w:rsid w:val="00E116D5"/>
    <w:rsid w:val="00E14A14"/>
    <w:rsid w:val="00E24EF2"/>
    <w:rsid w:val="00E53641"/>
    <w:rsid w:val="00E67E9B"/>
    <w:rsid w:val="00E70671"/>
    <w:rsid w:val="00EA5CC0"/>
    <w:rsid w:val="00EB005D"/>
    <w:rsid w:val="00EB4B45"/>
    <w:rsid w:val="00ED4486"/>
    <w:rsid w:val="00ED6A87"/>
    <w:rsid w:val="00ED7364"/>
    <w:rsid w:val="00F10063"/>
    <w:rsid w:val="00F1061E"/>
    <w:rsid w:val="00F35FBD"/>
    <w:rsid w:val="00F51F9E"/>
    <w:rsid w:val="00FC4A29"/>
    <w:rsid w:val="00FF0DF3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C6C07"/>
  <w15:docId w15:val="{9C0FB217-248C-40BC-8138-96CEDC65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D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0E7DEE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7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7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7E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27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7E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mainpub">
    <w:name w:val="mainpub"/>
    <w:basedOn w:val="Normalny"/>
    <w:rsid w:val="008A065A"/>
    <w:pPr>
      <w:suppressAutoHyphens w:val="0"/>
      <w:spacing w:before="100" w:beforeAutospacing="1" w:after="100" w:afterAutospacing="1"/>
    </w:pPr>
    <w:rPr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A065A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7240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31030">
              <w:marLeft w:val="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4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0E4DF-84EF-4546-837E-2F16368E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5</Pages>
  <Words>1830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Martynka</dc:creator>
  <cp:lastModifiedBy>m</cp:lastModifiedBy>
  <cp:revision>16</cp:revision>
  <cp:lastPrinted>2022-06-22T09:01:00Z</cp:lastPrinted>
  <dcterms:created xsi:type="dcterms:W3CDTF">2025-11-06T08:19:00Z</dcterms:created>
  <dcterms:modified xsi:type="dcterms:W3CDTF">2026-04-28T11:53:00Z</dcterms:modified>
</cp:coreProperties>
</file>